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51CE6" w14:textId="33B750B4"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w:t>
      </w:r>
    </w:p>
    <w:p w14:paraId="0EB2A33C" w14:textId="77777777" w:rsidR="000812AD" w:rsidRPr="00236A62" w:rsidRDefault="000812AD" w:rsidP="000812AD">
      <w:pPr>
        <w:jc w:val="both"/>
        <w:rPr>
          <w:rFonts w:ascii="Arial" w:hAnsi="Arial" w:cs="Arial"/>
          <w:b/>
          <w:i w:val="0"/>
          <w:sz w:val="20"/>
          <w:lang w:val="sl-SI"/>
        </w:rPr>
      </w:pPr>
    </w:p>
    <w:p w14:paraId="762CFC0D" w14:textId="77777777" w:rsidR="000812AD" w:rsidRPr="00236A62" w:rsidRDefault="000812AD" w:rsidP="000812AD">
      <w:pPr>
        <w:jc w:val="both"/>
        <w:rPr>
          <w:rFonts w:ascii="Arial" w:hAnsi="Arial" w:cs="Arial"/>
          <w:b/>
          <w:i w:val="0"/>
          <w:sz w:val="20"/>
          <w:lang w:val="sl-SI"/>
        </w:rPr>
      </w:pPr>
    </w:p>
    <w:p w14:paraId="36CE74F6" w14:textId="77777777" w:rsidR="00BA226D" w:rsidRPr="00236A62" w:rsidRDefault="00BA226D" w:rsidP="00BA226D">
      <w:pPr>
        <w:pStyle w:val="Telobesedila"/>
        <w:rPr>
          <w:rFonts w:ascii="Arial" w:hAnsi="Arial" w:cs="Arial"/>
          <w:sz w:val="20"/>
        </w:rPr>
      </w:pPr>
      <w:r w:rsidRPr="00236A62">
        <w:rPr>
          <w:rFonts w:ascii="Arial" w:hAnsi="Arial" w:cs="Arial"/>
          <w:sz w:val="20"/>
        </w:rPr>
        <w:t>sklenjena med:</w:t>
      </w:r>
    </w:p>
    <w:p w14:paraId="2969CD1F" w14:textId="77777777" w:rsidR="00BA226D" w:rsidRPr="00236A62" w:rsidRDefault="00BA226D" w:rsidP="00BA226D">
      <w:pPr>
        <w:jc w:val="both"/>
        <w:rPr>
          <w:rFonts w:ascii="Arial" w:hAnsi="Arial" w:cs="Arial"/>
          <w:i w:val="0"/>
          <w:sz w:val="20"/>
          <w:lang w:val="sl-SI"/>
        </w:rPr>
      </w:pPr>
    </w:p>
    <w:p w14:paraId="391DB380" w14:textId="56C5418E" w:rsidR="00057DF0" w:rsidRPr="00236A62" w:rsidRDefault="00057DF0" w:rsidP="00BA226D">
      <w:pPr>
        <w:pStyle w:val="Telobesedila-zamik"/>
        <w:rPr>
          <w:rFonts w:ascii="Arial" w:hAnsi="Arial" w:cs="Arial"/>
          <w:sz w:val="20"/>
        </w:rPr>
      </w:pPr>
      <w:r w:rsidRPr="00236A62">
        <w:rPr>
          <w:rFonts w:ascii="Arial" w:hAnsi="Arial" w:cs="Arial"/>
          <w:sz w:val="20"/>
        </w:rPr>
        <w:t xml:space="preserve">UNIVERZITETNIM KLINIČNIM CENTROM MARIBOR, Ljubljanska ulica 5, 2000 Maribor (v nadaljevanju: UKC Maribor), ki ga zastopa direktor UKC, prof. dr. Anton CRNJAC, dr. med., višji svetnik (v nadaljevanju: naročnik), identifikacijska številka naročnika za DDV: SI 56644817, matična številka naročnika: </w:t>
      </w:r>
      <w:r w:rsidRPr="00236A62">
        <w:rPr>
          <w:rFonts w:ascii="Arial" w:hAnsi="Arial" w:cs="Arial"/>
          <w:bCs/>
          <w:sz w:val="20"/>
        </w:rPr>
        <w:t>5054150000</w:t>
      </w:r>
    </w:p>
    <w:p w14:paraId="1A9D070C" w14:textId="77777777" w:rsidR="00BA226D" w:rsidRPr="00236A62" w:rsidRDefault="00BA226D" w:rsidP="00BA226D">
      <w:pPr>
        <w:jc w:val="both"/>
        <w:rPr>
          <w:rFonts w:ascii="Arial" w:hAnsi="Arial" w:cs="Arial"/>
          <w:i w:val="0"/>
          <w:sz w:val="20"/>
        </w:rPr>
      </w:pPr>
    </w:p>
    <w:p w14:paraId="15240585" w14:textId="77777777" w:rsidR="00BA226D" w:rsidRPr="00236A62" w:rsidRDefault="00BA226D" w:rsidP="00BA226D">
      <w:pPr>
        <w:jc w:val="both"/>
        <w:rPr>
          <w:rFonts w:ascii="Arial" w:hAnsi="Arial" w:cs="Arial"/>
          <w:i w:val="0"/>
          <w:sz w:val="20"/>
          <w:lang w:val="sl-SI" w:eastAsia="x-none"/>
        </w:rPr>
      </w:pPr>
      <w:r w:rsidRPr="00236A62">
        <w:rPr>
          <w:rFonts w:ascii="Arial" w:hAnsi="Arial" w:cs="Arial"/>
          <w:i w:val="0"/>
          <w:sz w:val="20"/>
          <w:lang w:val="x-none" w:eastAsia="x-none"/>
        </w:rPr>
        <w:t>in gospodarskim subjektom:</w:t>
      </w:r>
    </w:p>
    <w:p w14:paraId="21F46E99" w14:textId="77777777" w:rsidR="00BA226D" w:rsidRPr="00236A62" w:rsidRDefault="00BA226D" w:rsidP="00BA226D">
      <w:pPr>
        <w:jc w:val="both"/>
        <w:rPr>
          <w:rFonts w:ascii="Arial" w:hAnsi="Arial" w:cs="Arial"/>
          <w:i w:val="0"/>
          <w:sz w:val="20"/>
        </w:rPr>
      </w:pPr>
    </w:p>
    <w:p w14:paraId="1702FDBD" w14:textId="5AFBF5B4" w:rsidR="00057DF0" w:rsidRPr="00236A62" w:rsidRDefault="00EE233B" w:rsidP="00057DF0">
      <w:pPr>
        <w:spacing w:line="360" w:lineRule="auto"/>
        <w:jc w:val="both"/>
        <w:rPr>
          <w:rFonts w:ascii="Arial" w:hAnsi="Arial" w:cs="Arial"/>
          <w:i w:val="0"/>
          <w:sz w:val="20"/>
          <w:lang w:val="sl-SI"/>
        </w:rPr>
      </w:pPr>
      <w:r w:rsidRPr="00EE233B">
        <w:rPr>
          <w:rFonts w:ascii="Arial" w:hAnsi="Arial" w:cs="Arial"/>
          <w:b/>
          <w:bCs/>
          <w:i w:val="0"/>
          <w:sz w:val="20"/>
          <w:lang w:val="sl-SI"/>
        </w:rPr>
        <w:fldChar w:fldCharType="begin">
          <w:ffData>
            <w:name w:val="Besedilo1"/>
            <w:enabled/>
            <w:calcOnExit w:val="0"/>
            <w:textInput/>
          </w:ffData>
        </w:fldChar>
      </w:r>
      <w:bookmarkStart w:id="0" w:name="Besedilo1"/>
      <w:r w:rsidRPr="00EE233B">
        <w:rPr>
          <w:rFonts w:ascii="Arial" w:hAnsi="Arial" w:cs="Arial"/>
          <w:b/>
          <w:bCs/>
          <w:i w:val="0"/>
          <w:sz w:val="20"/>
          <w:lang w:val="sl-SI"/>
        </w:rPr>
        <w:instrText xml:space="preserve"> FORMTEXT </w:instrText>
      </w:r>
      <w:r w:rsidRPr="00EE233B">
        <w:rPr>
          <w:rFonts w:ascii="Arial" w:hAnsi="Arial" w:cs="Arial"/>
          <w:b/>
          <w:bCs/>
          <w:i w:val="0"/>
          <w:sz w:val="20"/>
          <w:lang w:val="sl-SI"/>
        </w:rPr>
      </w:r>
      <w:r w:rsidRPr="00EE233B">
        <w:rPr>
          <w:rFonts w:ascii="Arial" w:hAnsi="Arial" w:cs="Arial"/>
          <w:b/>
          <w:bCs/>
          <w:i w:val="0"/>
          <w:sz w:val="20"/>
          <w:lang w:val="sl-SI"/>
        </w:rPr>
        <w:fldChar w:fldCharType="separate"/>
      </w:r>
      <w:bookmarkStart w:id="1" w:name="_GoBack"/>
      <w:r w:rsidRPr="00EE233B">
        <w:rPr>
          <w:rFonts w:ascii="Arial" w:hAnsi="Arial" w:cs="Arial"/>
          <w:b/>
          <w:bCs/>
          <w:i w:val="0"/>
          <w:noProof/>
          <w:sz w:val="20"/>
          <w:lang w:val="sl-SI"/>
        </w:rPr>
        <w:t> </w:t>
      </w:r>
      <w:r w:rsidRPr="00EE233B">
        <w:rPr>
          <w:rFonts w:ascii="Arial" w:hAnsi="Arial" w:cs="Arial"/>
          <w:b/>
          <w:bCs/>
          <w:i w:val="0"/>
          <w:noProof/>
          <w:sz w:val="20"/>
          <w:lang w:val="sl-SI"/>
        </w:rPr>
        <w:t> </w:t>
      </w:r>
      <w:r w:rsidRPr="00EE233B">
        <w:rPr>
          <w:rFonts w:ascii="Arial" w:hAnsi="Arial" w:cs="Arial"/>
          <w:b/>
          <w:bCs/>
          <w:i w:val="0"/>
          <w:noProof/>
          <w:sz w:val="20"/>
          <w:lang w:val="sl-SI"/>
        </w:rPr>
        <w:t> </w:t>
      </w:r>
      <w:r w:rsidRPr="00EE233B">
        <w:rPr>
          <w:rFonts w:ascii="Arial" w:hAnsi="Arial" w:cs="Arial"/>
          <w:b/>
          <w:bCs/>
          <w:i w:val="0"/>
          <w:noProof/>
          <w:sz w:val="20"/>
          <w:lang w:val="sl-SI"/>
        </w:rPr>
        <w:t> </w:t>
      </w:r>
      <w:r w:rsidRPr="00EE233B">
        <w:rPr>
          <w:rFonts w:ascii="Arial" w:hAnsi="Arial" w:cs="Arial"/>
          <w:b/>
          <w:bCs/>
          <w:i w:val="0"/>
          <w:noProof/>
          <w:sz w:val="20"/>
          <w:lang w:val="sl-SI"/>
        </w:rPr>
        <w:t> </w:t>
      </w:r>
      <w:bookmarkEnd w:id="1"/>
      <w:r w:rsidRPr="00EE233B">
        <w:rPr>
          <w:rFonts w:ascii="Arial" w:hAnsi="Arial" w:cs="Arial"/>
          <w:b/>
          <w:bCs/>
          <w:i w:val="0"/>
          <w:sz w:val="20"/>
          <w:lang w:val="sl-SI"/>
        </w:rPr>
        <w:fldChar w:fldCharType="end"/>
      </w:r>
      <w:bookmarkEnd w:id="0"/>
      <w:r w:rsidR="00057DF0" w:rsidRPr="00236A62">
        <w:rPr>
          <w:rFonts w:ascii="Arial" w:hAnsi="Arial" w:cs="Arial"/>
          <w:i w:val="0"/>
          <w:sz w:val="20"/>
          <w:lang w:val="sl-SI"/>
        </w:rPr>
        <w:t xml:space="preserve">, ki ga zastopa direktor </w:t>
      </w:r>
      <w:r w:rsidRPr="00EE233B">
        <w:rPr>
          <w:rFonts w:ascii="Arial" w:hAnsi="Arial" w:cs="Arial"/>
          <w:b/>
          <w:bCs/>
          <w:i w:val="0"/>
          <w:sz w:val="20"/>
          <w:lang w:val="sl-SI"/>
        </w:rPr>
        <w:fldChar w:fldCharType="begin">
          <w:ffData>
            <w:name w:val="Besedilo1"/>
            <w:enabled/>
            <w:calcOnExit w:val="0"/>
            <w:textInput/>
          </w:ffData>
        </w:fldChar>
      </w:r>
      <w:r w:rsidRPr="00EE233B">
        <w:rPr>
          <w:rFonts w:ascii="Arial" w:hAnsi="Arial" w:cs="Arial"/>
          <w:b/>
          <w:bCs/>
          <w:i w:val="0"/>
          <w:sz w:val="20"/>
          <w:lang w:val="sl-SI"/>
        </w:rPr>
        <w:instrText xml:space="preserve"> FORMTEXT </w:instrText>
      </w:r>
      <w:r w:rsidRPr="00EE233B">
        <w:rPr>
          <w:rFonts w:ascii="Arial" w:hAnsi="Arial" w:cs="Arial"/>
          <w:b/>
          <w:bCs/>
          <w:i w:val="0"/>
          <w:sz w:val="20"/>
          <w:lang w:val="sl-SI"/>
        </w:rPr>
      </w:r>
      <w:r w:rsidRPr="00EE233B">
        <w:rPr>
          <w:rFonts w:ascii="Arial" w:hAnsi="Arial" w:cs="Arial"/>
          <w:b/>
          <w:bCs/>
          <w:i w:val="0"/>
          <w:sz w:val="20"/>
          <w:lang w:val="sl-SI"/>
        </w:rPr>
        <w:fldChar w:fldCharType="separate"/>
      </w:r>
      <w:r w:rsidRPr="00EE233B">
        <w:rPr>
          <w:rFonts w:ascii="Arial" w:hAnsi="Arial" w:cs="Arial"/>
          <w:b/>
          <w:bCs/>
          <w:i w:val="0"/>
          <w:noProof/>
          <w:sz w:val="20"/>
          <w:lang w:val="sl-SI"/>
        </w:rPr>
        <w:t> </w:t>
      </w:r>
      <w:r w:rsidRPr="00EE233B">
        <w:rPr>
          <w:rFonts w:ascii="Arial" w:hAnsi="Arial" w:cs="Arial"/>
          <w:b/>
          <w:bCs/>
          <w:i w:val="0"/>
          <w:noProof/>
          <w:sz w:val="20"/>
          <w:lang w:val="sl-SI"/>
        </w:rPr>
        <w:t> </w:t>
      </w:r>
      <w:r w:rsidRPr="00EE233B">
        <w:rPr>
          <w:rFonts w:ascii="Arial" w:hAnsi="Arial" w:cs="Arial"/>
          <w:b/>
          <w:bCs/>
          <w:i w:val="0"/>
          <w:noProof/>
          <w:sz w:val="20"/>
          <w:lang w:val="sl-SI"/>
        </w:rPr>
        <w:t> </w:t>
      </w:r>
      <w:r w:rsidRPr="00EE233B">
        <w:rPr>
          <w:rFonts w:ascii="Arial" w:hAnsi="Arial" w:cs="Arial"/>
          <w:b/>
          <w:bCs/>
          <w:i w:val="0"/>
          <w:noProof/>
          <w:sz w:val="20"/>
          <w:lang w:val="sl-SI"/>
        </w:rPr>
        <w:t> </w:t>
      </w:r>
      <w:r w:rsidRPr="00EE233B">
        <w:rPr>
          <w:rFonts w:ascii="Arial" w:hAnsi="Arial" w:cs="Arial"/>
          <w:b/>
          <w:bCs/>
          <w:i w:val="0"/>
          <w:noProof/>
          <w:sz w:val="20"/>
          <w:lang w:val="sl-SI"/>
        </w:rPr>
        <w:t> </w:t>
      </w:r>
      <w:r w:rsidRPr="00EE233B">
        <w:rPr>
          <w:rFonts w:ascii="Arial" w:hAnsi="Arial" w:cs="Arial"/>
          <w:b/>
          <w:bCs/>
          <w:i w:val="0"/>
          <w:sz w:val="20"/>
          <w:lang w:val="sl-SI"/>
        </w:rPr>
        <w:fldChar w:fldCharType="end"/>
      </w:r>
      <w:r w:rsidR="00057DF0" w:rsidRPr="00236A62">
        <w:rPr>
          <w:rFonts w:ascii="Arial" w:hAnsi="Arial" w:cs="Arial"/>
          <w:b/>
          <w:i w:val="0"/>
          <w:sz w:val="20"/>
          <w:lang w:val="sl-SI"/>
        </w:rPr>
        <w:t xml:space="preserve"> </w:t>
      </w:r>
      <w:r w:rsidR="00057DF0" w:rsidRPr="00236A62">
        <w:rPr>
          <w:rFonts w:ascii="Arial" w:hAnsi="Arial" w:cs="Arial"/>
          <w:i w:val="0"/>
          <w:sz w:val="20"/>
          <w:lang w:val="sl-SI"/>
        </w:rPr>
        <w:t xml:space="preserve">(v nadaljevanju: izvajalec), identifikacijska številka izvajalca za DDV: </w:t>
      </w:r>
      <w:r w:rsidRPr="00EE233B">
        <w:rPr>
          <w:rFonts w:ascii="Arial" w:hAnsi="Arial" w:cs="Arial"/>
          <w:b/>
          <w:bCs/>
          <w:i w:val="0"/>
          <w:sz w:val="20"/>
          <w:lang w:val="sl-SI"/>
        </w:rPr>
        <w:fldChar w:fldCharType="begin">
          <w:ffData>
            <w:name w:val="Besedilo1"/>
            <w:enabled/>
            <w:calcOnExit w:val="0"/>
            <w:textInput/>
          </w:ffData>
        </w:fldChar>
      </w:r>
      <w:r w:rsidRPr="00EE233B">
        <w:rPr>
          <w:rFonts w:ascii="Arial" w:hAnsi="Arial" w:cs="Arial"/>
          <w:b/>
          <w:bCs/>
          <w:i w:val="0"/>
          <w:sz w:val="20"/>
          <w:lang w:val="sl-SI"/>
        </w:rPr>
        <w:instrText xml:space="preserve"> FORMTEXT </w:instrText>
      </w:r>
      <w:r w:rsidRPr="00EE233B">
        <w:rPr>
          <w:rFonts w:ascii="Arial" w:hAnsi="Arial" w:cs="Arial"/>
          <w:b/>
          <w:bCs/>
          <w:i w:val="0"/>
          <w:sz w:val="20"/>
          <w:lang w:val="sl-SI"/>
        </w:rPr>
      </w:r>
      <w:r w:rsidRPr="00EE233B">
        <w:rPr>
          <w:rFonts w:ascii="Arial" w:hAnsi="Arial" w:cs="Arial"/>
          <w:b/>
          <w:bCs/>
          <w:i w:val="0"/>
          <w:sz w:val="20"/>
          <w:lang w:val="sl-SI"/>
        </w:rPr>
        <w:fldChar w:fldCharType="separate"/>
      </w:r>
      <w:r w:rsidRPr="00EE233B">
        <w:rPr>
          <w:rFonts w:ascii="Arial" w:hAnsi="Arial" w:cs="Arial"/>
          <w:b/>
          <w:bCs/>
          <w:i w:val="0"/>
          <w:noProof/>
          <w:sz w:val="20"/>
          <w:lang w:val="sl-SI"/>
        </w:rPr>
        <w:t> </w:t>
      </w:r>
      <w:r w:rsidRPr="00EE233B">
        <w:rPr>
          <w:rFonts w:ascii="Arial" w:hAnsi="Arial" w:cs="Arial"/>
          <w:b/>
          <w:bCs/>
          <w:i w:val="0"/>
          <w:noProof/>
          <w:sz w:val="20"/>
          <w:lang w:val="sl-SI"/>
        </w:rPr>
        <w:t> </w:t>
      </w:r>
      <w:r w:rsidRPr="00EE233B">
        <w:rPr>
          <w:rFonts w:ascii="Arial" w:hAnsi="Arial" w:cs="Arial"/>
          <w:b/>
          <w:bCs/>
          <w:i w:val="0"/>
          <w:noProof/>
          <w:sz w:val="20"/>
          <w:lang w:val="sl-SI"/>
        </w:rPr>
        <w:t> </w:t>
      </w:r>
      <w:r w:rsidRPr="00EE233B">
        <w:rPr>
          <w:rFonts w:ascii="Arial" w:hAnsi="Arial" w:cs="Arial"/>
          <w:b/>
          <w:bCs/>
          <w:i w:val="0"/>
          <w:noProof/>
          <w:sz w:val="20"/>
          <w:lang w:val="sl-SI"/>
        </w:rPr>
        <w:t> </w:t>
      </w:r>
      <w:r w:rsidRPr="00EE233B">
        <w:rPr>
          <w:rFonts w:ascii="Arial" w:hAnsi="Arial" w:cs="Arial"/>
          <w:b/>
          <w:bCs/>
          <w:i w:val="0"/>
          <w:noProof/>
          <w:sz w:val="20"/>
          <w:lang w:val="sl-SI"/>
        </w:rPr>
        <w:t> </w:t>
      </w:r>
      <w:r w:rsidRPr="00EE233B">
        <w:rPr>
          <w:rFonts w:ascii="Arial" w:hAnsi="Arial" w:cs="Arial"/>
          <w:b/>
          <w:bCs/>
          <w:i w:val="0"/>
          <w:sz w:val="20"/>
          <w:lang w:val="sl-SI"/>
        </w:rPr>
        <w:fldChar w:fldCharType="end"/>
      </w:r>
      <w:r w:rsidR="00057DF0" w:rsidRPr="00236A62">
        <w:rPr>
          <w:rFonts w:ascii="Arial" w:hAnsi="Arial" w:cs="Arial"/>
          <w:i w:val="0"/>
          <w:sz w:val="20"/>
          <w:lang w:val="sl-SI"/>
        </w:rPr>
        <w:t xml:space="preserve">, matična številka izvajalca: </w:t>
      </w:r>
      <w:r w:rsidRPr="00EE233B">
        <w:rPr>
          <w:rFonts w:ascii="Arial" w:hAnsi="Arial" w:cs="Arial"/>
          <w:b/>
          <w:bCs/>
          <w:i w:val="0"/>
          <w:sz w:val="20"/>
          <w:lang w:val="sl-SI"/>
        </w:rPr>
        <w:fldChar w:fldCharType="begin">
          <w:ffData>
            <w:name w:val="Besedilo1"/>
            <w:enabled/>
            <w:calcOnExit w:val="0"/>
            <w:textInput/>
          </w:ffData>
        </w:fldChar>
      </w:r>
      <w:r w:rsidRPr="00EE233B">
        <w:rPr>
          <w:rFonts w:ascii="Arial" w:hAnsi="Arial" w:cs="Arial"/>
          <w:b/>
          <w:bCs/>
          <w:i w:val="0"/>
          <w:sz w:val="20"/>
          <w:lang w:val="sl-SI"/>
        </w:rPr>
        <w:instrText xml:space="preserve"> FORMTEXT </w:instrText>
      </w:r>
      <w:r w:rsidRPr="00EE233B">
        <w:rPr>
          <w:rFonts w:ascii="Arial" w:hAnsi="Arial" w:cs="Arial"/>
          <w:b/>
          <w:bCs/>
          <w:i w:val="0"/>
          <w:sz w:val="20"/>
          <w:lang w:val="sl-SI"/>
        </w:rPr>
      </w:r>
      <w:r w:rsidRPr="00EE233B">
        <w:rPr>
          <w:rFonts w:ascii="Arial" w:hAnsi="Arial" w:cs="Arial"/>
          <w:b/>
          <w:bCs/>
          <w:i w:val="0"/>
          <w:sz w:val="20"/>
          <w:lang w:val="sl-SI"/>
        </w:rPr>
        <w:fldChar w:fldCharType="separate"/>
      </w:r>
      <w:r w:rsidRPr="00EE233B">
        <w:rPr>
          <w:rFonts w:ascii="Arial" w:hAnsi="Arial" w:cs="Arial"/>
          <w:b/>
          <w:bCs/>
          <w:i w:val="0"/>
          <w:noProof/>
          <w:sz w:val="20"/>
          <w:lang w:val="sl-SI"/>
        </w:rPr>
        <w:t> </w:t>
      </w:r>
      <w:r w:rsidRPr="00EE233B">
        <w:rPr>
          <w:rFonts w:ascii="Arial" w:hAnsi="Arial" w:cs="Arial"/>
          <w:b/>
          <w:bCs/>
          <w:i w:val="0"/>
          <w:noProof/>
          <w:sz w:val="20"/>
          <w:lang w:val="sl-SI"/>
        </w:rPr>
        <w:t> </w:t>
      </w:r>
      <w:r w:rsidRPr="00EE233B">
        <w:rPr>
          <w:rFonts w:ascii="Arial" w:hAnsi="Arial" w:cs="Arial"/>
          <w:b/>
          <w:bCs/>
          <w:i w:val="0"/>
          <w:noProof/>
          <w:sz w:val="20"/>
          <w:lang w:val="sl-SI"/>
        </w:rPr>
        <w:t> </w:t>
      </w:r>
      <w:r w:rsidRPr="00EE233B">
        <w:rPr>
          <w:rFonts w:ascii="Arial" w:hAnsi="Arial" w:cs="Arial"/>
          <w:b/>
          <w:bCs/>
          <w:i w:val="0"/>
          <w:noProof/>
          <w:sz w:val="20"/>
          <w:lang w:val="sl-SI"/>
        </w:rPr>
        <w:t> </w:t>
      </w:r>
      <w:r w:rsidRPr="00EE233B">
        <w:rPr>
          <w:rFonts w:ascii="Arial" w:hAnsi="Arial" w:cs="Arial"/>
          <w:b/>
          <w:bCs/>
          <w:i w:val="0"/>
          <w:noProof/>
          <w:sz w:val="20"/>
          <w:lang w:val="sl-SI"/>
        </w:rPr>
        <w:t> </w:t>
      </w:r>
      <w:r w:rsidRPr="00EE233B">
        <w:rPr>
          <w:rFonts w:ascii="Arial" w:hAnsi="Arial" w:cs="Arial"/>
          <w:b/>
          <w:bCs/>
          <w:i w:val="0"/>
          <w:sz w:val="20"/>
          <w:lang w:val="sl-SI"/>
        </w:rPr>
        <w:fldChar w:fldCharType="end"/>
      </w:r>
      <w:r w:rsidR="00057DF0" w:rsidRPr="00236A62">
        <w:rPr>
          <w:rFonts w:ascii="Arial" w:hAnsi="Arial" w:cs="Arial"/>
          <w:i w:val="0"/>
          <w:sz w:val="20"/>
          <w:lang w:val="sl-SI"/>
        </w:rPr>
        <w:t>.</w:t>
      </w:r>
    </w:p>
    <w:p w14:paraId="68CCE95D" w14:textId="77777777" w:rsidR="00057DF0" w:rsidRPr="00236A62" w:rsidRDefault="00057DF0" w:rsidP="00057DF0">
      <w:pPr>
        <w:jc w:val="both"/>
        <w:rPr>
          <w:rFonts w:ascii="Arial" w:hAnsi="Arial" w:cs="Arial"/>
          <w:i w:val="0"/>
          <w:sz w:val="20"/>
          <w:lang w:val="sl-SI"/>
        </w:rPr>
      </w:pPr>
    </w:p>
    <w:p w14:paraId="18218D59" w14:textId="77777777" w:rsidR="00057DF0" w:rsidRPr="00236A62" w:rsidRDefault="00057DF0" w:rsidP="00057DF0">
      <w:pPr>
        <w:jc w:val="both"/>
        <w:rPr>
          <w:rFonts w:ascii="Arial" w:hAnsi="Arial" w:cs="Arial"/>
          <w:i w:val="0"/>
          <w:sz w:val="20"/>
          <w:lang w:val="sl-SI"/>
        </w:rPr>
      </w:pPr>
    </w:p>
    <w:p w14:paraId="5A384CC6" w14:textId="77777777" w:rsidR="00057DF0" w:rsidRPr="00236A62" w:rsidRDefault="00057DF0" w:rsidP="00756788">
      <w:pPr>
        <w:keepNext/>
        <w:numPr>
          <w:ilvl w:val="0"/>
          <w:numId w:val="5"/>
        </w:numPr>
        <w:ind w:left="426" w:hanging="426"/>
        <w:jc w:val="both"/>
        <w:outlineLvl w:val="1"/>
        <w:rPr>
          <w:rFonts w:ascii="Arial" w:hAnsi="Arial" w:cs="Arial"/>
          <w:b/>
          <w:bCs/>
          <w:i w:val="0"/>
          <w:sz w:val="20"/>
          <w:lang w:val="sl-SI"/>
        </w:rPr>
      </w:pPr>
      <w:r w:rsidRPr="00236A62">
        <w:rPr>
          <w:rFonts w:ascii="Arial" w:hAnsi="Arial" w:cs="Arial"/>
          <w:b/>
          <w:bCs/>
          <w:i w:val="0"/>
          <w:sz w:val="20"/>
          <w:lang w:val="sl-SI"/>
        </w:rPr>
        <w:t>SPLOŠNE DOLOČBE</w:t>
      </w:r>
    </w:p>
    <w:p w14:paraId="3CE61FAC" w14:textId="77777777" w:rsidR="00057DF0" w:rsidRPr="00236A62" w:rsidRDefault="00057DF0" w:rsidP="00057DF0">
      <w:pPr>
        <w:jc w:val="center"/>
        <w:rPr>
          <w:rFonts w:ascii="Arial" w:hAnsi="Arial" w:cs="Arial"/>
          <w:b/>
          <w:i w:val="0"/>
          <w:sz w:val="20"/>
          <w:lang w:val="sl-SI"/>
        </w:rPr>
      </w:pPr>
    </w:p>
    <w:p w14:paraId="6359D7DC" w14:textId="77777777" w:rsidR="00057DF0" w:rsidRPr="00236A62" w:rsidRDefault="00057DF0" w:rsidP="00756788">
      <w:pPr>
        <w:numPr>
          <w:ilvl w:val="0"/>
          <w:numId w:val="3"/>
        </w:numPr>
        <w:jc w:val="center"/>
        <w:rPr>
          <w:rFonts w:ascii="Arial" w:hAnsi="Arial" w:cs="Arial"/>
          <w:bCs/>
          <w:i w:val="0"/>
          <w:sz w:val="20"/>
          <w:lang w:val="sl-SI"/>
        </w:rPr>
      </w:pPr>
    </w:p>
    <w:p w14:paraId="08BAEC9D" w14:textId="77777777" w:rsidR="00057DF0" w:rsidRPr="00236A62" w:rsidRDefault="00057DF0" w:rsidP="00057DF0">
      <w:pPr>
        <w:jc w:val="both"/>
        <w:rPr>
          <w:rFonts w:ascii="Arial" w:hAnsi="Arial" w:cs="Arial"/>
          <w:i w:val="0"/>
          <w:iCs/>
          <w:sz w:val="20"/>
          <w:lang w:val="sl-SI"/>
        </w:rPr>
      </w:pPr>
    </w:p>
    <w:p w14:paraId="2902130B" w14:textId="77777777" w:rsidR="006D1950" w:rsidRDefault="006D1950" w:rsidP="00057DF0">
      <w:pPr>
        <w:jc w:val="both"/>
        <w:rPr>
          <w:rFonts w:ascii="Arial" w:hAnsi="Arial" w:cs="Arial"/>
          <w:i w:val="0"/>
          <w:sz w:val="20"/>
          <w:lang w:val="sl-SI"/>
        </w:rPr>
      </w:pPr>
    </w:p>
    <w:p w14:paraId="061406C6" w14:textId="10CE43DB" w:rsidR="00057DF0" w:rsidRPr="00236A62" w:rsidRDefault="006D1950" w:rsidP="00057DF0">
      <w:pPr>
        <w:jc w:val="both"/>
        <w:rPr>
          <w:rFonts w:ascii="Arial" w:hAnsi="Arial" w:cs="Arial"/>
          <w:i w:val="0"/>
          <w:sz w:val="20"/>
          <w:lang w:val="sl-SI"/>
        </w:rPr>
      </w:pPr>
      <w:r w:rsidRPr="00236A62">
        <w:rPr>
          <w:rFonts w:ascii="Arial" w:hAnsi="Arial" w:cs="Arial"/>
          <w:i w:val="0"/>
          <w:sz w:val="20"/>
          <w:lang w:val="sl-SI"/>
        </w:rPr>
        <w:t xml:space="preserve">Naročnik in izvajalec uvodoma ugotavljata, da je naročnik </w:t>
      </w:r>
      <w:r w:rsidRPr="0013091A">
        <w:rPr>
          <w:rFonts w:ascii="Arial" w:hAnsi="Arial" w:cs="Arial"/>
          <w:i w:val="0"/>
          <w:iCs/>
          <w:sz w:val="20"/>
          <w:lang w:val="sl-SI"/>
        </w:rPr>
        <w:t>v skladu s 40. členom Zakona o javnem naročanju (</w:t>
      </w:r>
      <w:r w:rsidRPr="00236A62">
        <w:rPr>
          <w:rFonts w:ascii="Arial" w:hAnsi="Arial" w:cs="Arial"/>
          <w:i w:val="0"/>
          <w:sz w:val="20"/>
          <w:lang w:val="sl-SI"/>
        </w:rPr>
        <w:t xml:space="preserve">Uradni list RS, št. </w:t>
      </w:r>
      <w:hyperlink r:id="rId8" w:tgtFrame="_blank" w:tooltip="Zakon o javnem naročanju (ZJN-3)" w:history="1">
        <w:r w:rsidRPr="00236A62">
          <w:rPr>
            <w:rFonts w:ascii="Arial" w:hAnsi="Arial" w:cs="Arial"/>
            <w:i w:val="0"/>
            <w:color w:val="0000FF"/>
            <w:sz w:val="20"/>
            <w:u w:val="single"/>
            <w:lang w:val="sl-SI"/>
          </w:rPr>
          <w:t>91/15</w:t>
        </w:r>
      </w:hyperlink>
      <w:r w:rsidRPr="00236A62">
        <w:rPr>
          <w:rFonts w:ascii="Arial" w:hAnsi="Arial" w:cs="Arial"/>
          <w:i w:val="0"/>
          <w:sz w:val="20"/>
          <w:lang w:val="sl-SI"/>
        </w:rPr>
        <w:t xml:space="preserve"> in </w:t>
      </w:r>
      <w:hyperlink r:id="rId9" w:tgtFrame="_blank" w:tooltip="Zakon o spremembah in dopolnitvah Zakona o javnem naročanju" w:history="1">
        <w:r w:rsidRPr="00236A62">
          <w:rPr>
            <w:rFonts w:ascii="Arial" w:hAnsi="Arial" w:cs="Arial"/>
            <w:i w:val="0"/>
            <w:color w:val="0000FF"/>
            <w:sz w:val="20"/>
            <w:u w:val="single"/>
            <w:lang w:val="sl-SI"/>
          </w:rPr>
          <w:t>14/18</w:t>
        </w:r>
      </w:hyperlink>
      <w:r w:rsidRPr="00236A62">
        <w:rPr>
          <w:rFonts w:ascii="Arial" w:hAnsi="Arial" w:cs="Arial"/>
          <w:i w:val="0"/>
          <w:sz w:val="20"/>
          <w:lang w:val="sl-SI"/>
        </w:rPr>
        <w:t>, v nadaljevanju ZJN-3</w:t>
      </w:r>
      <w:r w:rsidRPr="0013091A">
        <w:rPr>
          <w:rFonts w:ascii="Arial" w:hAnsi="Arial" w:cs="Arial"/>
          <w:i w:val="0"/>
          <w:iCs/>
          <w:sz w:val="20"/>
          <w:lang w:val="sl-SI"/>
        </w:rPr>
        <w:t>) izvedel javno naročilo po odprtem postopku za blago:</w:t>
      </w:r>
      <w:r w:rsidRPr="00236A62">
        <w:rPr>
          <w:rFonts w:ascii="Arial" w:hAnsi="Arial" w:cs="Arial"/>
          <w:i w:val="0"/>
          <w:iCs/>
          <w:sz w:val="20"/>
          <w:lang w:val="sl-SI"/>
        </w:rPr>
        <w:t xml:space="preserve"> </w:t>
      </w:r>
      <w:r w:rsidRPr="00236A62">
        <w:rPr>
          <w:rFonts w:ascii="Arial" w:hAnsi="Arial" w:cs="Arial"/>
          <w:b/>
          <w:i w:val="0"/>
          <w:sz w:val="20"/>
          <w:lang w:val="sl-SI"/>
        </w:rPr>
        <w:t>DOBAVA IN POSTAVITEV MOBILNE ENOTE NA DVORIŠČU STAVBE KLINIKE ZA PEDIATRIJO</w:t>
      </w:r>
      <w:r w:rsidRPr="00236A62">
        <w:rPr>
          <w:rFonts w:ascii="Arial" w:hAnsi="Arial" w:cs="Arial"/>
          <w:i w:val="0"/>
          <w:iCs/>
          <w:sz w:val="20"/>
          <w:lang w:val="sl-SI"/>
        </w:rPr>
        <w:t xml:space="preserve">, </w:t>
      </w:r>
      <w:r w:rsidRPr="0013091A">
        <w:rPr>
          <w:rFonts w:ascii="Arial" w:hAnsi="Arial" w:cs="Arial"/>
          <w:i w:val="0"/>
          <w:iCs/>
          <w:sz w:val="20"/>
          <w:lang w:val="sl-SI"/>
        </w:rPr>
        <w:t xml:space="preserve">ki je bilo objavljeno na portalu javnih naročil, </w:t>
      </w:r>
      <w:r w:rsidR="00C21DA1" w:rsidRPr="00C21DA1">
        <w:rPr>
          <w:rFonts w:ascii="Arial" w:hAnsi="Arial" w:cs="Arial"/>
          <w:i w:val="0"/>
          <w:iCs/>
          <w:sz w:val="20"/>
          <w:lang w:val="sl-SI"/>
        </w:rPr>
        <w:t>datum objave 18. 10. 2021, številka objave JN007127/2021-B01 in v Uradnem listu EU, datum objave 19. 10. 2021, številka objave 2021/S 203-529607</w:t>
      </w:r>
      <w:r>
        <w:rPr>
          <w:rFonts w:ascii="Arial" w:hAnsi="Arial" w:cs="Arial"/>
          <w:i w:val="0"/>
          <w:iCs/>
          <w:sz w:val="20"/>
          <w:lang w:val="sl-SI"/>
        </w:rPr>
        <w:t>.</w:t>
      </w:r>
    </w:p>
    <w:p w14:paraId="49549533" w14:textId="77777777" w:rsidR="00057DF0" w:rsidRPr="00236A62" w:rsidRDefault="00057DF0" w:rsidP="00057DF0">
      <w:pPr>
        <w:jc w:val="both"/>
        <w:rPr>
          <w:rFonts w:ascii="Arial" w:hAnsi="Arial" w:cs="Arial"/>
          <w:i w:val="0"/>
          <w:sz w:val="20"/>
          <w:lang w:val="sl-SI"/>
        </w:rPr>
      </w:pPr>
    </w:p>
    <w:p w14:paraId="4CEC9301" w14:textId="77777777" w:rsidR="00057DF0" w:rsidRPr="00236A62" w:rsidRDefault="00057DF0" w:rsidP="00057DF0">
      <w:pPr>
        <w:jc w:val="center"/>
        <w:rPr>
          <w:rFonts w:ascii="Arial" w:hAnsi="Arial" w:cs="Arial"/>
          <w:b/>
          <w:i w:val="0"/>
          <w:sz w:val="20"/>
          <w:lang w:val="sl-SI"/>
        </w:rPr>
      </w:pPr>
    </w:p>
    <w:p w14:paraId="2AD06029" w14:textId="77777777" w:rsidR="00057DF0" w:rsidRPr="00236A62" w:rsidRDefault="00057DF0" w:rsidP="00756788">
      <w:pPr>
        <w:numPr>
          <w:ilvl w:val="0"/>
          <w:numId w:val="3"/>
        </w:numPr>
        <w:jc w:val="center"/>
        <w:rPr>
          <w:rFonts w:ascii="Arial" w:hAnsi="Arial" w:cs="Arial"/>
          <w:bCs/>
          <w:i w:val="0"/>
          <w:sz w:val="20"/>
          <w:lang w:val="sl-SI"/>
        </w:rPr>
      </w:pPr>
    </w:p>
    <w:p w14:paraId="1705D3B9" w14:textId="77777777" w:rsidR="00057DF0" w:rsidRPr="00236A62" w:rsidRDefault="00057DF0" w:rsidP="00057DF0">
      <w:pPr>
        <w:jc w:val="both"/>
        <w:rPr>
          <w:rFonts w:ascii="Arial" w:hAnsi="Arial" w:cs="Arial"/>
          <w:i w:val="0"/>
          <w:iCs/>
          <w:sz w:val="20"/>
          <w:lang w:val="sl-SI"/>
        </w:rPr>
      </w:pPr>
    </w:p>
    <w:p w14:paraId="559816FB"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S to pogodbo</w:t>
      </w:r>
      <w:r w:rsidRPr="00236A62">
        <w:rPr>
          <w:rFonts w:ascii="Arial" w:hAnsi="Arial" w:cs="Arial"/>
          <w:i w:val="0"/>
          <w:iCs/>
          <w:sz w:val="20"/>
          <w:lang w:val="sl-SI"/>
        </w:rPr>
        <w:t xml:space="preserve"> </w:t>
      </w:r>
      <w:r w:rsidRPr="00236A62">
        <w:rPr>
          <w:rFonts w:ascii="Arial" w:hAnsi="Arial" w:cs="Arial"/>
          <w:i w:val="0"/>
          <w:sz w:val="20"/>
          <w:lang w:val="sl-SI"/>
        </w:rPr>
        <w:t xml:space="preserve">se naročnik in </w:t>
      </w:r>
      <w:r w:rsidRPr="00236A62">
        <w:rPr>
          <w:rFonts w:ascii="Arial" w:hAnsi="Arial" w:cs="Arial"/>
          <w:i w:val="0"/>
          <w:iCs/>
          <w:sz w:val="20"/>
          <w:lang w:val="sl-SI"/>
        </w:rPr>
        <w:t xml:space="preserve">izvajalec </w:t>
      </w:r>
      <w:r w:rsidRPr="00236A62">
        <w:rPr>
          <w:rFonts w:ascii="Arial" w:hAnsi="Arial" w:cs="Arial"/>
          <w:i w:val="0"/>
          <w:sz w:val="20"/>
          <w:lang w:val="sl-SI"/>
        </w:rPr>
        <w:t>dogovorita o splošnih in posebnih pogojih izvajanja pogodbe.</w:t>
      </w:r>
    </w:p>
    <w:p w14:paraId="46B66C8E" w14:textId="77777777" w:rsidR="00057DF0" w:rsidRPr="00236A62" w:rsidRDefault="00057DF0" w:rsidP="00057DF0">
      <w:pPr>
        <w:jc w:val="both"/>
        <w:rPr>
          <w:rFonts w:ascii="Arial" w:hAnsi="Arial" w:cs="Arial"/>
          <w:i w:val="0"/>
          <w:sz w:val="20"/>
          <w:lang w:val="sl-SI"/>
        </w:rPr>
      </w:pPr>
    </w:p>
    <w:p w14:paraId="5F6F6777" w14:textId="77777777" w:rsidR="00057DF0" w:rsidRPr="00236A62" w:rsidRDefault="00057DF0" w:rsidP="00057DF0">
      <w:pPr>
        <w:jc w:val="both"/>
        <w:rPr>
          <w:rFonts w:ascii="Arial" w:hAnsi="Arial" w:cs="Arial"/>
          <w:i w:val="0"/>
          <w:sz w:val="20"/>
          <w:lang w:val="sl-SI"/>
        </w:rPr>
      </w:pPr>
    </w:p>
    <w:p w14:paraId="4FE11EF0" w14:textId="77777777" w:rsidR="00057DF0" w:rsidRPr="00236A62" w:rsidRDefault="00057DF0" w:rsidP="00756788">
      <w:pPr>
        <w:keepNext/>
        <w:numPr>
          <w:ilvl w:val="0"/>
          <w:numId w:val="5"/>
        </w:numPr>
        <w:ind w:left="426" w:hanging="426"/>
        <w:jc w:val="both"/>
        <w:outlineLvl w:val="1"/>
        <w:rPr>
          <w:rFonts w:ascii="Arial" w:hAnsi="Arial" w:cs="Arial"/>
          <w:b/>
          <w:bCs/>
          <w:i w:val="0"/>
          <w:sz w:val="20"/>
          <w:lang w:val="sl-SI"/>
        </w:rPr>
      </w:pPr>
      <w:r w:rsidRPr="00236A62">
        <w:rPr>
          <w:rFonts w:ascii="Arial" w:hAnsi="Arial" w:cs="Arial"/>
          <w:b/>
          <w:bCs/>
          <w:i w:val="0"/>
          <w:sz w:val="20"/>
          <w:lang w:val="sl-SI"/>
        </w:rPr>
        <w:t>PREDMET POGODBE</w:t>
      </w:r>
    </w:p>
    <w:p w14:paraId="0A6CCDCF" w14:textId="77777777" w:rsidR="00057DF0" w:rsidRPr="00236A62" w:rsidRDefault="00057DF0" w:rsidP="00057DF0">
      <w:pPr>
        <w:jc w:val="center"/>
        <w:rPr>
          <w:rFonts w:ascii="Arial" w:hAnsi="Arial" w:cs="Arial"/>
          <w:b/>
          <w:i w:val="0"/>
          <w:sz w:val="20"/>
          <w:lang w:val="sl-SI"/>
        </w:rPr>
      </w:pPr>
    </w:p>
    <w:p w14:paraId="0B2031E7" w14:textId="77777777" w:rsidR="00057DF0" w:rsidRPr="00236A62" w:rsidRDefault="00057DF0" w:rsidP="00756788">
      <w:pPr>
        <w:numPr>
          <w:ilvl w:val="0"/>
          <w:numId w:val="3"/>
        </w:numPr>
        <w:jc w:val="center"/>
        <w:rPr>
          <w:rFonts w:ascii="Arial" w:hAnsi="Arial" w:cs="Arial"/>
          <w:bCs/>
          <w:i w:val="0"/>
          <w:sz w:val="20"/>
          <w:lang w:val="sl-SI"/>
        </w:rPr>
      </w:pPr>
    </w:p>
    <w:p w14:paraId="6D272B21" w14:textId="77777777" w:rsidR="00057DF0" w:rsidRPr="00236A62" w:rsidRDefault="00057DF0" w:rsidP="00057DF0">
      <w:pPr>
        <w:jc w:val="both"/>
        <w:rPr>
          <w:rFonts w:ascii="Arial" w:hAnsi="Arial" w:cs="Arial"/>
          <w:i w:val="0"/>
          <w:iCs/>
          <w:sz w:val="20"/>
          <w:lang w:val="sl-SI"/>
        </w:rPr>
      </w:pPr>
    </w:p>
    <w:p w14:paraId="12AE8462" w14:textId="6C74D3DE"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 xml:space="preserve">Predmet te pogodbe je </w:t>
      </w:r>
      <w:r w:rsidR="00D14B5D" w:rsidRPr="00236A62">
        <w:rPr>
          <w:rFonts w:ascii="Arial" w:hAnsi="Arial" w:cs="Arial"/>
          <w:i w:val="0"/>
          <w:sz w:val="20"/>
          <w:lang w:val="sl-SI"/>
        </w:rPr>
        <w:t>dobava in postavitev mobilne enote na dvorišču stavbe Klinike za pediatrijo</w:t>
      </w:r>
      <w:r w:rsidRPr="00236A62">
        <w:rPr>
          <w:rFonts w:ascii="Arial" w:hAnsi="Arial" w:cs="Arial"/>
          <w:i w:val="0"/>
          <w:sz w:val="20"/>
          <w:lang w:val="sl-SI"/>
        </w:rPr>
        <w:t xml:space="preserve">, kot je to opredeljeno v dokumentaciji v zvezi z oddajo naročila male vrednosti ter v izvajalčevi ponudbi, št. </w:t>
      </w:r>
      <w:r w:rsidR="00EE233B" w:rsidRPr="00EE233B">
        <w:rPr>
          <w:rFonts w:ascii="Arial" w:hAnsi="Arial" w:cs="Arial"/>
          <w:b/>
          <w:bCs/>
          <w:i w:val="0"/>
          <w:sz w:val="20"/>
          <w:lang w:val="sl-SI"/>
        </w:rPr>
        <w:fldChar w:fldCharType="begin">
          <w:ffData>
            <w:name w:val="Besedilo1"/>
            <w:enabled/>
            <w:calcOnExit w:val="0"/>
            <w:textInput/>
          </w:ffData>
        </w:fldChar>
      </w:r>
      <w:r w:rsidR="00EE233B" w:rsidRPr="00EE233B">
        <w:rPr>
          <w:rFonts w:ascii="Arial" w:hAnsi="Arial" w:cs="Arial"/>
          <w:b/>
          <w:bCs/>
          <w:i w:val="0"/>
          <w:sz w:val="20"/>
          <w:lang w:val="sl-SI"/>
        </w:rPr>
        <w:instrText xml:space="preserve"> FORMTEXT </w:instrText>
      </w:r>
      <w:r w:rsidR="00EE233B" w:rsidRPr="00EE233B">
        <w:rPr>
          <w:rFonts w:ascii="Arial" w:hAnsi="Arial" w:cs="Arial"/>
          <w:b/>
          <w:bCs/>
          <w:i w:val="0"/>
          <w:sz w:val="20"/>
          <w:lang w:val="sl-SI"/>
        </w:rPr>
      </w:r>
      <w:r w:rsidR="00EE233B" w:rsidRPr="00EE233B">
        <w:rPr>
          <w:rFonts w:ascii="Arial" w:hAnsi="Arial" w:cs="Arial"/>
          <w:b/>
          <w:bCs/>
          <w:i w:val="0"/>
          <w:sz w:val="20"/>
          <w:lang w:val="sl-SI"/>
        </w:rPr>
        <w:fldChar w:fldCharType="separate"/>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sz w:val="20"/>
          <w:lang w:val="sl-SI"/>
        </w:rPr>
        <w:fldChar w:fldCharType="end"/>
      </w:r>
      <w:r w:rsidRPr="00236A62">
        <w:rPr>
          <w:rFonts w:ascii="Arial" w:hAnsi="Arial" w:cs="Arial"/>
          <w:i w:val="0"/>
          <w:sz w:val="20"/>
          <w:lang w:val="sl-SI"/>
        </w:rPr>
        <w:t xml:space="preserve"> z dne </w:t>
      </w:r>
      <w:r w:rsidR="00EE233B" w:rsidRPr="00EE233B">
        <w:rPr>
          <w:rFonts w:ascii="Arial" w:hAnsi="Arial" w:cs="Arial"/>
          <w:b/>
          <w:bCs/>
          <w:i w:val="0"/>
          <w:sz w:val="20"/>
          <w:lang w:val="sl-SI"/>
        </w:rPr>
        <w:fldChar w:fldCharType="begin">
          <w:ffData>
            <w:name w:val="Besedilo1"/>
            <w:enabled/>
            <w:calcOnExit w:val="0"/>
            <w:textInput/>
          </w:ffData>
        </w:fldChar>
      </w:r>
      <w:r w:rsidR="00EE233B" w:rsidRPr="00EE233B">
        <w:rPr>
          <w:rFonts w:ascii="Arial" w:hAnsi="Arial" w:cs="Arial"/>
          <w:b/>
          <w:bCs/>
          <w:i w:val="0"/>
          <w:sz w:val="20"/>
          <w:lang w:val="sl-SI"/>
        </w:rPr>
        <w:instrText xml:space="preserve"> FORMTEXT </w:instrText>
      </w:r>
      <w:r w:rsidR="00EE233B" w:rsidRPr="00EE233B">
        <w:rPr>
          <w:rFonts w:ascii="Arial" w:hAnsi="Arial" w:cs="Arial"/>
          <w:b/>
          <w:bCs/>
          <w:i w:val="0"/>
          <w:sz w:val="20"/>
          <w:lang w:val="sl-SI"/>
        </w:rPr>
      </w:r>
      <w:r w:rsidR="00EE233B" w:rsidRPr="00EE233B">
        <w:rPr>
          <w:rFonts w:ascii="Arial" w:hAnsi="Arial" w:cs="Arial"/>
          <w:b/>
          <w:bCs/>
          <w:i w:val="0"/>
          <w:sz w:val="20"/>
          <w:lang w:val="sl-SI"/>
        </w:rPr>
        <w:fldChar w:fldCharType="separate"/>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sz w:val="20"/>
          <w:lang w:val="sl-SI"/>
        </w:rPr>
        <w:fldChar w:fldCharType="end"/>
      </w:r>
      <w:r w:rsidRPr="00236A62">
        <w:rPr>
          <w:rFonts w:ascii="Arial" w:hAnsi="Arial" w:cs="Arial"/>
          <w:i w:val="0"/>
          <w:sz w:val="20"/>
          <w:lang w:val="sl-SI"/>
        </w:rPr>
        <w:t xml:space="preserve"> (v nadaljevanju: ponudba), s katero se je prijavil na javno naročilo iz 1. člena te pogodbe.</w:t>
      </w:r>
    </w:p>
    <w:p w14:paraId="4C194C96" w14:textId="77777777" w:rsidR="00057DF0" w:rsidRPr="00236A62" w:rsidRDefault="00057DF0" w:rsidP="00057DF0">
      <w:pPr>
        <w:jc w:val="both"/>
        <w:rPr>
          <w:rFonts w:ascii="Arial" w:hAnsi="Arial" w:cs="Arial"/>
          <w:i w:val="0"/>
          <w:sz w:val="20"/>
          <w:lang w:val="sl-SI"/>
        </w:rPr>
      </w:pPr>
    </w:p>
    <w:p w14:paraId="019BFE0C"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Ponudba in dokumentacija v zvezi z oddajo naročila male vrednosti</w:t>
      </w:r>
      <w:r w:rsidRPr="00236A62">
        <w:rPr>
          <w:rFonts w:ascii="Arial" w:hAnsi="Arial" w:cs="Arial"/>
          <w:i w:val="0"/>
          <w:color w:val="000000"/>
          <w:sz w:val="20"/>
          <w:lang w:val="sl-SI"/>
        </w:rPr>
        <w:t xml:space="preserve"> </w:t>
      </w:r>
      <w:r w:rsidRPr="00236A62">
        <w:rPr>
          <w:rFonts w:ascii="Arial" w:hAnsi="Arial" w:cs="Arial"/>
          <w:i w:val="0"/>
          <w:sz w:val="20"/>
          <w:lang w:val="sl-SI"/>
        </w:rPr>
        <w:t>sta sestavni del te pogodbe.</w:t>
      </w:r>
    </w:p>
    <w:p w14:paraId="586DC6E2" w14:textId="77777777" w:rsidR="00057DF0" w:rsidRPr="00236A62" w:rsidRDefault="00057DF0" w:rsidP="00057DF0">
      <w:pPr>
        <w:jc w:val="both"/>
        <w:rPr>
          <w:rFonts w:ascii="Arial" w:hAnsi="Arial" w:cs="Arial"/>
          <w:i w:val="0"/>
          <w:sz w:val="20"/>
          <w:lang w:val="sl-SI"/>
        </w:rPr>
      </w:pPr>
    </w:p>
    <w:p w14:paraId="0673B29C" w14:textId="77777777" w:rsidR="00057DF0" w:rsidRPr="00236A62" w:rsidRDefault="00057DF0" w:rsidP="00057DF0">
      <w:pPr>
        <w:tabs>
          <w:tab w:val="left" w:pos="360"/>
        </w:tabs>
        <w:jc w:val="both"/>
        <w:rPr>
          <w:rFonts w:ascii="Arial" w:hAnsi="Arial" w:cs="Arial"/>
          <w:b/>
          <w:color w:val="FF0000"/>
          <w:sz w:val="20"/>
          <w:u w:val="single"/>
          <w:lang w:val="sl-SI"/>
        </w:rPr>
      </w:pPr>
      <w:r w:rsidRPr="00236A62">
        <w:rPr>
          <w:rFonts w:ascii="Arial" w:hAnsi="Arial" w:cs="Arial"/>
          <w:b/>
          <w:color w:val="FF0000"/>
          <w:sz w:val="20"/>
          <w:u w:val="single"/>
          <w:lang w:val="sl-SI"/>
        </w:rPr>
        <w:t>(samo v primeru, ko izvajalec nastopa s podizvajalci)</w:t>
      </w:r>
    </w:p>
    <w:p w14:paraId="1F97B5D5" w14:textId="77777777" w:rsidR="00057DF0" w:rsidRPr="00236A62" w:rsidRDefault="00057DF0" w:rsidP="00057DF0">
      <w:pPr>
        <w:tabs>
          <w:tab w:val="left" w:pos="0"/>
        </w:tabs>
        <w:jc w:val="both"/>
        <w:rPr>
          <w:rFonts w:ascii="Arial" w:hAnsi="Arial" w:cs="Arial"/>
          <w:color w:val="FF0000"/>
          <w:sz w:val="20"/>
          <w:lang w:val="sl-SI"/>
        </w:rPr>
      </w:pPr>
      <w:r w:rsidRPr="00236A62">
        <w:rPr>
          <w:rFonts w:ascii="Arial" w:hAnsi="Arial" w:cs="Arial"/>
          <w:color w:val="FF0000"/>
          <w:sz w:val="20"/>
          <w:lang w:val="sl-SI"/>
        </w:rPr>
        <w:t xml:space="preserve">Sestavni del </w:t>
      </w:r>
      <w:r w:rsidRPr="00236A62">
        <w:rPr>
          <w:rFonts w:ascii="Arial" w:hAnsi="Arial" w:cs="Arial"/>
          <w:i w:val="0"/>
          <w:color w:val="FF0000"/>
          <w:sz w:val="20"/>
          <w:lang w:val="sl-SI"/>
        </w:rPr>
        <w:t xml:space="preserve">te pogodbe </w:t>
      </w:r>
      <w:r w:rsidRPr="00236A62">
        <w:rPr>
          <w:rFonts w:ascii="Arial" w:hAnsi="Arial" w:cs="Arial"/>
          <w:color w:val="FF0000"/>
          <w:sz w:val="20"/>
          <w:lang w:val="sl-SI"/>
        </w:rPr>
        <w:t>je tudi seznam podizvajalcev, predložen v skladu s točko 1.2.3 Navodil ponudnikom za izdelavo ponudbe.</w:t>
      </w:r>
    </w:p>
    <w:p w14:paraId="1A2777D6" w14:textId="3B76CC9B" w:rsidR="00D14B5D" w:rsidRDefault="00D14B5D">
      <w:pPr>
        <w:rPr>
          <w:rFonts w:ascii="Arial" w:hAnsi="Arial" w:cs="Arial"/>
          <w:bCs/>
          <w:i w:val="0"/>
          <w:sz w:val="20"/>
          <w:lang w:val="sl-SI"/>
        </w:rPr>
      </w:pPr>
    </w:p>
    <w:p w14:paraId="57942522" w14:textId="77777777" w:rsidR="0046766D" w:rsidRPr="00236A62" w:rsidRDefault="0046766D">
      <w:pPr>
        <w:rPr>
          <w:rFonts w:ascii="Arial" w:hAnsi="Arial" w:cs="Arial"/>
          <w:bCs/>
          <w:i w:val="0"/>
          <w:sz w:val="20"/>
          <w:lang w:val="sl-SI"/>
        </w:rPr>
      </w:pPr>
    </w:p>
    <w:p w14:paraId="09613FF7" w14:textId="77777777" w:rsidR="00057DF0" w:rsidRPr="00236A62" w:rsidRDefault="00057DF0" w:rsidP="00756788">
      <w:pPr>
        <w:numPr>
          <w:ilvl w:val="0"/>
          <w:numId w:val="3"/>
        </w:numPr>
        <w:jc w:val="center"/>
        <w:rPr>
          <w:rFonts w:ascii="Arial" w:hAnsi="Arial" w:cs="Arial"/>
          <w:bCs/>
          <w:i w:val="0"/>
          <w:sz w:val="20"/>
          <w:lang w:val="sl-SI"/>
        </w:rPr>
      </w:pPr>
    </w:p>
    <w:p w14:paraId="772CFCD8" w14:textId="77777777" w:rsidR="00057DF0" w:rsidRPr="00236A62" w:rsidRDefault="00057DF0" w:rsidP="00057DF0">
      <w:pPr>
        <w:jc w:val="both"/>
        <w:rPr>
          <w:rFonts w:ascii="Arial" w:hAnsi="Arial" w:cs="Arial"/>
          <w:i w:val="0"/>
          <w:iCs/>
          <w:sz w:val="20"/>
          <w:lang w:val="sl-SI"/>
        </w:rPr>
      </w:pPr>
    </w:p>
    <w:p w14:paraId="13ECDBD7" w14:textId="6CFA3A20"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 xml:space="preserve">Predmet te pogodbe je tudi obveznost izvajalca, da zagotovi vse transportne in druge pomožne storitve in materiale, ki zadevajo izvedbo, kot tudi vsa zavarovanja, odgovornost za varno delo in za splošno varnost v zvezi s predmetom pogodbe ter pridobitev in izročitev vseh potrebnih listin oz. soglasij, ter garancijskih listin. Izvajalec bo izvedel vsa intelektualna, fizična, organizacijska in druga organizacijska oziroma strokovna dela, ki so potrebna za izvedbo in predajo predmeta pogodbe, ne glede na to, ali so ta dela izrecno navedena v pogodbi ali ne, </w:t>
      </w:r>
      <w:r w:rsidR="00F2294A" w:rsidRPr="00236A62">
        <w:rPr>
          <w:rFonts w:ascii="Arial" w:hAnsi="Arial" w:cs="Arial"/>
          <w:i w:val="0"/>
          <w:sz w:val="20"/>
          <w:lang w:val="sl-SI"/>
        </w:rPr>
        <w:t xml:space="preserve"> v skladu z določilom </w:t>
      </w:r>
      <w:r w:rsidRPr="00236A62">
        <w:rPr>
          <w:rFonts w:ascii="Arial" w:hAnsi="Arial" w:cs="Arial"/>
          <w:i w:val="0"/>
          <w:sz w:val="20"/>
          <w:lang w:val="sl-SI"/>
        </w:rPr>
        <w:t xml:space="preserve"> »ključ v roke« (659. člen Obligacijskega </w:t>
      </w:r>
      <w:r w:rsidRPr="00236A62">
        <w:rPr>
          <w:rFonts w:ascii="Arial" w:hAnsi="Arial" w:cs="Arial"/>
          <w:i w:val="0"/>
          <w:sz w:val="20"/>
          <w:lang w:val="sl-SI"/>
        </w:rPr>
        <w:lastRenderedPageBreak/>
        <w:t xml:space="preserve">zakonika (Uradni list RS, št. </w:t>
      </w:r>
      <w:hyperlink r:id="rId10" w:tgtFrame="_blank" w:tooltip="Obligacijski zakonik (uradno prečiščeno besedilo)" w:history="1">
        <w:r w:rsidRPr="00236A62">
          <w:rPr>
            <w:rFonts w:ascii="Arial" w:hAnsi="Arial" w:cs="Arial"/>
            <w:i w:val="0"/>
            <w:color w:val="0000FF"/>
            <w:sz w:val="20"/>
            <w:u w:val="single"/>
            <w:lang w:val="sl-SI"/>
          </w:rPr>
          <w:t>97/07</w:t>
        </w:r>
      </w:hyperlink>
      <w:r w:rsidRPr="00236A62">
        <w:rPr>
          <w:rFonts w:ascii="Arial" w:hAnsi="Arial" w:cs="Arial"/>
          <w:i w:val="0"/>
          <w:sz w:val="20"/>
          <w:lang w:val="sl-SI"/>
        </w:rPr>
        <w:t xml:space="preserve"> – uradno prečiščeno besedilo, </w:t>
      </w:r>
      <w:hyperlink r:id="rId11" w:tgtFrame="_blank" w:tooltip="Odločba o razveljavitvi 184. člena Obligacijskega zakonika" w:history="1">
        <w:r w:rsidRPr="00236A62">
          <w:rPr>
            <w:rFonts w:ascii="Arial" w:hAnsi="Arial" w:cs="Arial"/>
            <w:i w:val="0"/>
            <w:color w:val="0000FF"/>
            <w:sz w:val="20"/>
            <w:u w:val="single"/>
            <w:lang w:val="sl-SI"/>
          </w:rPr>
          <w:t>64/16</w:t>
        </w:r>
      </w:hyperlink>
      <w:r w:rsidRPr="00236A62">
        <w:rPr>
          <w:rFonts w:ascii="Arial" w:hAnsi="Arial" w:cs="Arial"/>
          <w:i w:val="0"/>
          <w:sz w:val="20"/>
          <w:lang w:val="sl-SI"/>
        </w:rPr>
        <w:t xml:space="preserve"> – </w:t>
      </w:r>
      <w:proofErr w:type="spellStart"/>
      <w:r w:rsidRPr="00236A62">
        <w:rPr>
          <w:rFonts w:ascii="Arial" w:hAnsi="Arial" w:cs="Arial"/>
          <w:i w:val="0"/>
          <w:sz w:val="20"/>
          <w:lang w:val="sl-SI"/>
        </w:rPr>
        <w:t>odl</w:t>
      </w:r>
      <w:proofErr w:type="spellEnd"/>
      <w:r w:rsidRPr="00236A62">
        <w:rPr>
          <w:rFonts w:ascii="Arial" w:hAnsi="Arial" w:cs="Arial"/>
          <w:i w:val="0"/>
          <w:sz w:val="20"/>
          <w:lang w:val="sl-SI"/>
        </w:rPr>
        <w:t xml:space="preserve">. US in </w:t>
      </w:r>
      <w:hyperlink r:id="rId12" w:tgtFrame="_blank" w:tooltip="Avtentična razlaga 631. člena Obligacijskega zakonika" w:history="1">
        <w:r w:rsidRPr="00236A62">
          <w:rPr>
            <w:rFonts w:ascii="Arial" w:hAnsi="Arial" w:cs="Arial"/>
            <w:i w:val="0"/>
            <w:color w:val="0000FF"/>
            <w:sz w:val="20"/>
            <w:u w:val="single"/>
            <w:lang w:val="sl-SI"/>
          </w:rPr>
          <w:t>20/18</w:t>
        </w:r>
      </w:hyperlink>
      <w:r w:rsidRPr="00236A62">
        <w:rPr>
          <w:rFonts w:ascii="Arial" w:hAnsi="Arial" w:cs="Arial"/>
          <w:i w:val="0"/>
          <w:sz w:val="20"/>
          <w:lang w:val="sl-SI"/>
        </w:rPr>
        <w:t xml:space="preserve"> – OROZ631, v nadaljevanju OZ)).</w:t>
      </w:r>
    </w:p>
    <w:p w14:paraId="00BA73D8" w14:textId="77777777" w:rsidR="00057DF0" w:rsidRPr="00236A62" w:rsidRDefault="00057DF0" w:rsidP="00057DF0">
      <w:pPr>
        <w:jc w:val="both"/>
        <w:rPr>
          <w:rFonts w:ascii="Arial" w:hAnsi="Arial" w:cs="Arial"/>
          <w:i w:val="0"/>
          <w:sz w:val="20"/>
          <w:lang w:val="sl-SI"/>
        </w:rPr>
      </w:pPr>
    </w:p>
    <w:p w14:paraId="0BFAC372" w14:textId="77777777" w:rsidR="00057DF0" w:rsidRPr="00236A62" w:rsidRDefault="00057DF0" w:rsidP="00057DF0">
      <w:pPr>
        <w:jc w:val="center"/>
        <w:rPr>
          <w:rFonts w:ascii="Arial" w:hAnsi="Arial" w:cs="Arial"/>
          <w:b/>
          <w:i w:val="0"/>
          <w:sz w:val="20"/>
          <w:lang w:val="sl-SI"/>
        </w:rPr>
      </w:pPr>
    </w:p>
    <w:p w14:paraId="2E2892B4" w14:textId="77777777" w:rsidR="00057DF0" w:rsidRPr="00236A62" w:rsidRDefault="00057DF0" w:rsidP="00756788">
      <w:pPr>
        <w:numPr>
          <w:ilvl w:val="0"/>
          <w:numId w:val="3"/>
        </w:numPr>
        <w:jc w:val="center"/>
        <w:rPr>
          <w:rFonts w:ascii="Arial" w:hAnsi="Arial" w:cs="Arial"/>
          <w:bCs/>
          <w:i w:val="0"/>
          <w:sz w:val="20"/>
          <w:lang w:val="sl-SI"/>
        </w:rPr>
      </w:pPr>
    </w:p>
    <w:p w14:paraId="6590E1C3" w14:textId="77777777" w:rsidR="00057DF0" w:rsidRPr="00236A62" w:rsidRDefault="00057DF0" w:rsidP="00057DF0">
      <w:pPr>
        <w:jc w:val="both"/>
        <w:rPr>
          <w:rFonts w:ascii="Arial" w:hAnsi="Arial" w:cs="Arial"/>
          <w:i w:val="0"/>
          <w:iCs/>
          <w:sz w:val="20"/>
          <w:lang w:val="sl-SI"/>
        </w:rPr>
      </w:pPr>
    </w:p>
    <w:p w14:paraId="0231DA49"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Pogoji te pogodbe so veljavni za čas trajanja pogodbe.</w:t>
      </w:r>
    </w:p>
    <w:p w14:paraId="4D8FD59F" w14:textId="77777777" w:rsidR="00057DF0" w:rsidRPr="00236A62" w:rsidRDefault="00057DF0" w:rsidP="00057DF0">
      <w:pPr>
        <w:jc w:val="both"/>
        <w:rPr>
          <w:rFonts w:ascii="Arial" w:hAnsi="Arial" w:cs="Arial"/>
          <w:i w:val="0"/>
          <w:sz w:val="20"/>
          <w:lang w:val="sl-SI"/>
        </w:rPr>
      </w:pPr>
    </w:p>
    <w:p w14:paraId="220309F6" w14:textId="77777777" w:rsidR="00057DF0" w:rsidRPr="00236A62" w:rsidRDefault="00057DF0" w:rsidP="00057DF0">
      <w:pPr>
        <w:tabs>
          <w:tab w:val="left" w:pos="0"/>
        </w:tabs>
        <w:jc w:val="both"/>
        <w:rPr>
          <w:rFonts w:ascii="Arial" w:hAnsi="Arial" w:cs="Arial"/>
          <w:color w:val="FF0000"/>
          <w:sz w:val="20"/>
          <w:lang w:val="sl-SI"/>
        </w:rPr>
      </w:pPr>
    </w:p>
    <w:p w14:paraId="69A1DAA3" w14:textId="77777777" w:rsidR="00057DF0" w:rsidRPr="00236A62" w:rsidRDefault="00057DF0" w:rsidP="00756788">
      <w:pPr>
        <w:keepNext/>
        <w:numPr>
          <w:ilvl w:val="0"/>
          <w:numId w:val="5"/>
        </w:numPr>
        <w:ind w:left="426" w:hanging="426"/>
        <w:jc w:val="both"/>
        <w:outlineLvl w:val="1"/>
        <w:rPr>
          <w:rFonts w:ascii="Arial" w:hAnsi="Arial" w:cs="Arial"/>
          <w:b/>
          <w:bCs/>
          <w:i w:val="0"/>
          <w:sz w:val="20"/>
          <w:lang w:val="sl-SI"/>
        </w:rPr>
      </w:pPr>
      <w:r w:rsidRPr="00236A62">
        <w:rPr>
          <w:rFonts w:ascii="Arial" w:hAnsi="Arial" w:cs="Arial"/>
          <w:b/>
          <w:bCs/>
          <w:i w:val="0"/>
          <w:sz w:val="20"/>
          <w:lang w:val="sl-SI"/>
        </w:rPr>
        <w:t>ROK IZVEDBE</w:t>
      </w:r>
    </w:p>
    <w:p w14:paraId="014D88DE" w14:textId="77777777" w:rsidR="00057DF0" w:rsidRPr="00236A62" w:rsidRDefault="00057DF0" w:rsidP="00057DF0">
      <w:pPr>
        <w:jc w:val="center"/>
        <w:rPr>
          <w:rFonts w:ascii="Arial" w:hAnsi="Arial" w:cs="Arial"/>
          <w:b/>
          <w:i w:val="0"/>
          <w:sz w:val="20"/>
          <w:lang w:val="sl-SI"/>
        </w:rPr>
      </w:pPr>
    </w:p>
    <w:p w14:paraId="16886479" w14:textId="77777777" w:rsidR="00057DF0" w:rsidRPr="00236A62" w:rsidRDefault="00057DF0" w:rsidP="00756788">
      <w:pPr>
        <w:numPr>
          <w:ilvl w:val="0"/>
          <w:numId w:val="3"/>
        </w:numPr>
        <w:jc w:val="center"/>
        <w:rPr>
          <w:rFonts w:ascii="Arial" w:hAnsi="Arial" w:cs="Arial"/>
          <w:bCs/>
          <w:i w:val="0"/>
          <w:sz w:val="20"/>
          <w:lang w:val="sl-SI"/>
        </w:rPr>
      </w:pPr>
    </w:p>
    <w:p w14:paraId="098335CD" w14:textId="77777777" w:rsidR="00057DF0" w:rsidRPr="00236A62" w:rsidRDefault="00057DF0" w:rsidP="00057DF0">
      <w:pPr>
        <w:jc w:val="both"/>
        <w:rPr>
          <w:rFonts w:ascii="Arial" w:hAnsi="Arial" w:cs="Arial"/>
          <w:i w:val="0"/>
          <w:iCs/>
          <w:sz w:val="20"/>
          <w:lang w:val="sl-SI"/>
        </w:rPr>
      </w:pPr>
    </w:p>
    <w:p w14:paraId="4D538422" w14:textId="5EDAE2BC" w:rsidR="00057DF0" w:rsidRPr="00236A62" w:rsidRDefault="00057DF0" w:rsidP="00057DF0">
      <w:pPr>
        <w:jc w:val="both"/>
        <w:rPr>
          <w:rFonts w:ascii="Arial" w:hAnsi="Arial" w:cs="Arial"/>
          <w:i w:val="0"/>
          <w:sz w:val="20"/>
          <w:lang w:val="sl-SI"/>
        </w:rPr>
      </w:pPr>
      <w:bookmarkStart w:id="2" w:name="_Hlk85522270"/>
      <w:r w:rsidRPr="001907E1">
        <w:rPr>
          <w:rFonts w:ascii="Arial" w:hAnsi="Arial" w:cs="Arial"/>
          <w:i w:val="0"/>
          <w:sz w:val="20"/>
          <w:lang w:val="sl-SI"/>
        </w:rPr>
        <w:t xml:space="preserve">Izvajalec se zavezuje, da bo pogodbene obveznosti </w:t>
      </w:r>
      <w:r w:rsidR="007516B4" w:rsidRPr="001907E1">
        <w:rPr>
          <w:rFonts w:ascii="Arial" w:hAnsi="Arial" w:cs="Arial"/>
          <w:i w:val="0"/>
          <w:sz w:val="20"/>
          <w:lang w:val="sl-SI"/>
        </w:rPr>
        <w:t xml:space="preserve">opravil </w:t>
      </w:r>
      <w:r w:rsidR="00B71093" w:rsidRPr="001907E1">
        <w:rPr>
          <w:rFonts w:ascii="Arial" w:hAnsi="Arial" w:cs="Arial"/>
          <w:i w:val="0"/>
          <w:sz w:val="20"/>
          <w:lang w:val="sl-SI"/>
        </w:rPr>
        <w:t xml:space="preserve">najkasneje v roku 120 dni od sklenitve pogodbe ter </w:t>
      </w:r>
      <w:r w:rsidR="007516B4" w:rsidRPr="001907E1">
        <w:rPr>
          <w:rFonts w:ascii="Arial" w:hAnsi="Arial" w:cs="Arial"/>
          <w:i w:val="0"/>
          <w:sz w:val="20"/>
          <w:lang w:val="sl-SI"/>
        </w:rPr>
        <w:t xml:space="preserve">da bo pridobil uporabno dovoljenje </w:t>
      </w:r>
      <w:r w:rsidR="00516CCE" w:rsidRPr="001907E1">
        <w:rPr>
          <w:rFonts w:ascii="Arial" w:hAnsi="Arial" w:cs="Arial"/>
          <w:i w:val="0"/>
          <w:sz w:val="20"/>
          <w:lang w:val="sl-SI"/>
        </w:rPr>
        <w:t xml:space="preserve">najkasneje </w:t>
      </w:r>
      <w:r w:rsidR="00B71093" w:rsidRPr="001907E1">
        <w:rPr>
          <w:rFonts w:ascii="Arial" w:hAnsi="Arial" w:cs="Arial"/>
          <w:i w:val="0"/>
          <w:sz w:val="20"/>
          <w:lang w:val="sl-SI"/>
        </w:rPr>
        <w:t>v roku 150 dni od sklenitve pogodbe</w:t>
      </w:r>
      <w:bookmarkEnd w:id="2"/>
      <w:r w:rsidR="00B71093" w:rsidRPr="001907E1">
        <w:rPr>
          <w:rFonts w:ascii="Arial" w:hAnsi="Arial" w:cs="Arial"/>
          <w:i w:val="0"/>
          <w:sz w:val="20"/>
          <w:lang w:val="sl-SI"/>
        </w:rPr>
        <w:t>.</w:t>
      </w:r>
    </w:p>
    <w:p w14:paraId="115CABA4" w14:textId="77777777" w:rsidR="007516B4" w:rsidRPr="00236A62" w:rsidRDefault="007516B4" w:rsidP="00057DF0">
      <w:pPr>
        <w:jc w:val="both"/>
        <w:rPr>
          <w:rFonts w:ascii="Arial" w:hAnsi="Arial" w:cs="Arial"/>
          <w:i w:val="0"/>
          <w:sz w:val="20"/>
          <w:lang w:val="sl-SI"/>
        </w:rPr>
      </w:pPr>
    </w:p>
    <w:p w14:paraId="1800F272" w14:textId="2E90D4FE"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 xml:space="preserve">V primeru zamude bo naročnik za vsak dan zamude zaračunaval pogodbeno kazen v višini </w:t>
      </w:r>
      <w:r w:rsidR="001F2E2D" w:rsidRPr="00236A62">
        <w:rPr>
          <w:rFonts w:ascii="Arial" w:hAnsi="Arial" w:cs="Arial"/>
          <w:i w:val="0"/>
          <w:sz w:val="20"/>
          <w:lang w:val="sl-SI"/>
        </w:rPr>
        <w:t xml:space="preserve">0,5% od pogodbene vrednost v EUR z DDV </w:t>
      </w:r>
      <w:r w:rsidRPr="00236A62">
        <w:rPr>
          <w:rFonts w:ascii="Arial" w:hAnsi="Arial" w:cs="Arial"/>
          <w:i w:val="0"/>
          <w:sz w:val="20"/>
          <w:lang w:val="sl-SI"/>
        </w:rPr>
        <w:t>na dan. Pogodbena kazen ne sme presegati 15% pogodbene vrednosti.</w:t>
      </w:r>
    </w:p>
    <w:p w14:paraId="7761B25D" w14:textId="77777777" w:rsidR="00057DF0" w:rsidRPr="00236A62" w:rsidRDefault="00057DF0" w:rsidP="00057DF0">
      <w:pPr>
        <w:jc w:val="both"/>
        <w:rPr>
          <w:rFonts w:ascii="Arial" w:hAnsi="Arial" w:cs="Arial"/>
          <w:i w:val="0"/>
          <w:sz w:val="20"/>
          <w:lang w:val="sl-SI"/>
        </w:rPr>
      </w:pPr>
    </w:p>
    <w:p w14:paraId="1ACB70BB" w14:textId="77777777" w:rsidR="00057DF0" w:rsidRPr="00236A62" w:rsidRDefault="00057DF0" w:rsidP="00057DF0">
      <w:pPr>
        <w:jc w:val="both"/>
        <w:rPr>
          <w:rFonts w:ascii="Arial" w:hAnsi="Arial" w:cs="Arial"/>
          <w:i w:val="0"/>
          <w:sz w:val="20"/>
          <w:lang w:val="sl-SI"/>
        </w:rPr>
      </w:pPr>
    </w:p>
    <w:p w14:paraId="09B08895"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Če bo škoda, ki jo bo zaradi zamude utrpel naročnik večja od pogodbene kazni, ima naročnik pravico zahtevati razliko do polne odškodnine.</w:t>
      </w:r>
    </w:p>
    <w:p w14:paraId="54747D04" w14:textId="77777777" w:rsidR="00057DF0" w:rsidRPr="00236A62" w:rsidRDefault="00057DF0" w:rsidP="00057DF0">
      <w:pPr>
        <w:jc w:val="both"/>
        <w:rPr>
          <w:rFonts w:ascii="Arial" w:hAnsi="Arial" w:cs="Arial"/>
          <w:i w:val="0"/>
          <w:sz w:val="20"/>
          <w:lang w:val="sl-SI"/>
        </w:rPr>
      </w:pPr>
    </w:p>
    <w:p w14:paraId="13ECE7D6"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Pogodbena kazen se ne zaračuna v kolikor je zamuda posledica višje sile ali razlogov na strani naročnika.</w:t>
      </w:r>
    </w:p>
    <w:p w14:paraId="0286A701" w14:textId="77777777" w:rsidR="00057DF0" w:rsidRPr="00236A62" w:rsidRDefault="00057DF0" w:rsidP="00057DF0">
      <w:pPr>
        <w:jc w:val="both"/>
        <w:rPr>
          <w:rFonts w:ascii="Arial" w:hAnsi="Arial" w:cs="Arial"/>
          <w:i w:val="0"/>
          <w:sz w:val="20"/>
          <w:lang w:val="sl-SI"/>
        </w:rPr>
      </w:pPr>
    </w:p>
    <w:p w14:paraId="02C195ED"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Če izvajalec zaradi spremenjenih okoliščin, ki jih ni sam zakrivil, v zahtevanem roku ne more dokončati pogodbenih obveznosti, se lahko rok za dokončanje pogodbenih obveznosti z naročnikovim soglasjem ustrezno podaljša.</w:t>
      </w:r>
    </w:p>
    <w:p w14:paraId="57A1604B" w14:textId="77777777" w:rsidR="00057DF0" w:rsidRPr="00236A62" w:rsidRDefault="00057DF0" w:rsidP="00057DF0">
      <w:pPr>
        <w:jc w:val="both"/>
        <w:rPr>
          <w:rFonts w:ascii="Arial" w:hAnsi="Arial" w:cs="Arial"/>
          <w:i w:val="0"/>
          <w:sz w:val="20"/>
          <w:lang w:val="sl-SI"/>
        </w:rPr>
      </w:pPr>
    </w:p>
    <w:p w14:paraId="64F7FAC0"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Roki po tej pogodbi se lahko podaljšajo tudi, če nastopijo dogodki, ki se štejejo za višjo silo po OZ.</w:t>
      </w:r>
    </w:p>
    <w:p w14:paraId="185B8453" w14:textId="77777777" w:rsidR="00057DF0" w:rsidRPr="00236A62" w:rsidRDefault="00057DF0" w:rsidP="00057DF0">
      <w:pPr>
        <w:jc w:val="both"/>
        <w:rPr>
          <w:rFonts w:ascii="Arial" w:hAnsi="Arial" w:cs="Arial"/>
          <w:i w:val="0"/>
          <w:sz w:val="20"/>
          <w:lang w:val="sl-SI"/>
        </w:rPr>
      </w:pPr>
    </w:p>
    <w:p w14:paraId="09F01F33" w14:textId="58A59AC8" w:rsidR="00057DF0" w:rsidRDefault="00057DF0" w:rsidP="00057DF0">
      <w:pPr>
        <w:jc w:val="both"/>
        <w:rPr>
          <w:rFonts w:ascii="Arial" w:hAnsi="Arial" w:cs="Arial"/>
          <w:i w:val="0"/>
          <w:sz w:val="20"/>
          <w:lang w:val="sl-SI"/>
        </w:rPr>
      </w:pPr>
      <w:r w:rsidRPr="00236A62">
        <w:rPr>
          <w:rFonts w:ascii="Arial" w:hAnsi="Arial" w:cs="Arial"/>
          <w:i w:val="0"/>
          <w:sz w:val="20"/>
          <w:lang w:val="sl-SI"/>
        </w:rPr>
        <w:t>Roki po tej pogodbi se lahko podaljšajo za ustrezen čas, glede na naravo naštetih ovir, vendar le po predhodnem sporazumu obeh pogodbenih strank.</w:t>
      </w:r>
    </w:p>
    <w:p w14:paraId="642FCE89" w14:textId="19133C7B" w:rsidR="0046766D" w:rsidRDefault="0046766D" w:rsidP="00057DF0">
      <w:pPr>
        <w:jc w:val="both"/>
        <w:rPr>
          <w:rFonts w:ascii="Arial" w:hAnsi="Arial" w:cs="Arial"/>
          <w:i w:val="0"/>
          <w:sz w:val="20"/>
          <w:lang w:val="sl-SI"/>
        </w:rPr>
      </w:pPr>
    </w:p>
    <w:p w14:paraId="120404F1" w14:textId="77777777" w:rsidR="0046766D" w:rsidRPr="00236A62" w:rsidRDefault="0046766D" w:rsidP="00057DF0">
      <w:pPr>
        <w:jc w:val="both"/>
        <w:rPr>
          <w:rFonts w:ascii="Arial" w:hAnsi="Arial" w:cs="Arial"/>
          <w:i w:val="0"/>
          <w:sz w:val="20"/>
          <w:lang w:val="sl-SI"/>
        </w:rPr>
      </w:pPr>
    </w:p>
    <w:p w14:paraId="2CAFBE3E" w14:textId="6961667C" w:rsidR="00057DF0" w:rsidRPr="00236A62" w:rsidRDefault="00057DF0" w:rsidP="00756788">
      <w:pPr>
        <w:keepNext/>
        <w:numPr>
          <w:ilvl w:val="0"/>
          <w:numId w:val="5"/>
        </w:numPr>
        <w:ind w:left="426" w:hanging="426"/>
        <w:jc w:val="both"/>
        <w:outlineLvl w:val="1"/>
        <w:rPr>
          <w:rFonts w:ascii="Arial" w:hAnsi="Arial" w:cs="Arial"/>
          <w:b/>
          <w:bCs/>
          <w:i w:val="0"/>
          <w:sz w:val="20"/>
          <w:lang w:val="sl-SI"/>
        </w:rPr>
      </w:pPr>
      <w:r w:rsidRPr="00236A62">
        <w:rPr>
          <w:rFonts w:ascii="Arial" w:hAnsi="Arial" w:cs="Arial"/>
          <w:b/>
          <w:bCs/>
          <w:i w:val="0"/>
          <w:sz w:val="20"/>
          <w:lang w:val="sl-SI"/>
        </w:rPr>
        <w:t>PRAVICE IN OBVEZNOSTI POGODBENIH STRANK</w:t>
      </w:r>
    </w:p>
    <w:p w14:paraId="6D221E39" w14:textId="77777777" w:rsidR="00057DF0" w:rsidRPr="00236A62" w:rsidRDefault="00057DF0" w:rsidP="00057DF0">
      <w:pPr>
        <w:jc w:val="center"/>
        <w:rPr>
          <w:rFonts w:ascii="Arial" w:hAnsi="Arial" w:cs="Arial"/>
          <w:b/>
          <w:i w:val="0"/>
          <w:sz w:val="20"/>
          <w:lang w:val="sl-SI"/>
        </w:rPr>
      </w:pPr>
    </w:p>
    <w:p w14:paraId="50EE5868" w14:textId="77777777" w:rsidR="00057DF0" w:rsidRPr="00236A62" w:rsidRDefault="00057DF0" w:rsidP="00756788">
      <w:pPr>
        <w:numPr>
          <w:ilvl w:val="0"/>
          <w:numId w:val="3"/>
        </w:numPr>
        <w:jc w:val="center"/>
        <w:rPr>
          <w:rFonts w:ascii="Arial" w:hAnsi="Arial" w:cs="Arial"/>
          <w:bCs/>
          <w:i w:val="0"/>
          <w:sz w:val="20"/>
          <w:lang w:val="sl-SI"/>
        </w:rPr>
      </w:pPr>
    </w:p>
    <w:p w14:paraId="62C2769B" w14:textId="77777777" w:rsidR="00057DF0" w:rsidRPr="00236A62" w:rsidRDefault="00057DF0" w:rsidP="00057DF0">
      <w:pPr>
        <w:jc w:val="both"/>
        <w:rPr>
          <w:rFonts w:ascii="Arial" w:hAnsi="Arial" w:cs="Arial"/>
          <w:i w:val="0"/>
          <w:iCs/>
          <w:sz w:val="20"/>
          <w:lang w:val="sl-SI"/>
        </w:rPr>
      </w:pPr>
    </w:p>
    <w:p w14:paraId="594CF691"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Naročnik ima pravico nadzorovati delo in dajati navodila, če to ustreza naravi del, izvajalec pa mu mora to omogočiti.</w:t>
      </w:r>
    </w:p>
    <w:p w14:paraId="789C05D8" w14:textId="77777777" w:rsidR="00057DF0" w:rsidRPr="00236A62" w:rsidRDefault="00057DF0" w:rsidP="00057DF0">
      <w:pPr>
        <w:jc w:val="both"/>
        <w:rPr>
          <w:rFonts w:ascii="Arial" w:hAnsi="Arial" w:cs="Arial"/>
          <w:i w:val="0"/>
          <w:sz w:val="20"/>
          <w:lang w:val="sl-SI"/>
        </w:rPr>
      </w:pPr>
    </w:p>
    <w:p w14:paraId="14992243"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Nadzor nad opravljanjem del bo za naročnika opravljal ...................................................... oziroma druga oseba, ki jo bo določil naročnik.</w:t>
      </w:r>
    </w:p>
    <w:p w14:paraId="51C4224E" w14:textId="77777777" w:rsidR="00057DF0" w:rsidRPr="00236A62" w:rsidRDefault="00057DF0" w:rsidP="00057DF0">
      <w:pPr>
        <w:jc w:val="both"/>
        <w:rPr>
          <w:rFonts w:ascii="Arial" w:hAnsi="Arial" w:cs="Arial"/>
          <w:i w:val="0"/>
          <w:sz w:val="20"/>
          <w:lang w:val="sl-SI"/>
        </w:rPr>
      </w:pPr>
    </w:p>
    <w:p w14:paraId="6C64EC7D"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Naročnik bo pripombe v zvezi z izvajanjem del sporočal izvajalcu v pisni obliki. Če izvajalec ne upošteva upravičenih pripomb naročnika, lahko naročnik unovči garancijo za dobro izvedbo pogodbenih obveznosti.</w:t>
      </w:r>
    </w:p>
    <w:p w14:paraId="76D175A9" w14:textId="77777777" w:rsidR="00057DF0" w:rsidRPr="00236A62" w:rsidRDefault="00057DF0" w:rsidP="00057DF0">
      <w:pPr>
        <w:jc w:val="both"/>
        <w:rPr>
          <w:rFonts w:ascii="Arial" w:hAnsi="Arial" w:cs="Arial"/>
          <w:i w:val="0"/>
          <w:sz w:val="20"/>
          <w:lang w:val="sl-SI"/>
        </w:rPr>
      </w:pPr>
    </w:p>
    <w:p w14:paraId="5C9BD725" w14:textId="77777777" w:rsidR="00057DF0" w:rsidRPr="00236A62" w:rsidRDefault="00057DF0" w:rsidP="00057DF0">
      <w:pPr>
        <w:autoSpaceDE w:val="0"/>
        <w:autoSpaceDN w:val="0"/>
        <w:adjustRightInd w:val="0"/>
        <w:jc w:val="both"/>
        <w:rPr>
          <w:rFonts w:ascii="Arial" w:hAnsi="Arial" w:cs="Arial"/>
          <w:i w:val="0"/>
          <w:sz w:val="20"/>
          <w:lang w:val="sl-SI"/>
        </w:rPr>
      </w:pPr>
      <w:r w:rsidRPr="00236A62">
        <w:rPr>
          <w:rFonts w:ascii="Arial" w:hAnsi="Arial" w:cs="Arial"/>
          <w:i w:val="0"/>
          <w:sz w:val="20"/>
          <w:lang w:val="sl-SI"/>
        </w:rPr>
        <w:t>Naročnik se zavezuje, da bo delavcem izvajalca omogočil nemoteno delo.</w:t>
      </w:r>
    </w:p>
    <w:p w14:paraId="61997EEE" w14:textId="77777777" w:rsidR="00057DF0" w:rsidRPr="00236A62" w:rsidRDefault="00057DF0" w:rsidP="00057DF0">
      <w:pPr>
        <w:autoSpaceDE w:val="0"/>
        <w:autoSpaceDN w:val="0"/>
        <w:adjustRightInd w:val="0"/>
        <w:jc w:val="both"/>
        <w:rPr>
          <w:rFonts w:ascii="Arial" w:hAnsi="Arial" w:cs="Arial"/>
          <w:i w:val="0"/>
          <w:sz w:val="20"/>
          <w:lang w:val="sl-SI"/>
        </w:rPr>
      </w:pPr>
    </w:p>
    <w:p w14:paraId="58A75E28" w14:textId="77777777" w:rsidR="00057DF0" w:rsidRPr="00236A62" w:rsidRDefault="00057DF0" w:rsidP="00057DF0">
      <w:pPr>
        <w:jc w:val="center"/>
        <w:rPr>
          <w:rFonts w:ascii="Arial" w:hAnsi="Arial" w:cs="Arial"/>
          <w:b/>
          <w:i w:val="0"/>
          <w:sz w:val="20"/>
          <w:lang w:val="sl-SI"/>
        </w:rPr>
      </w:pPr>
    </w:p>
    <w:p w14:paraId="27D3FB60" w14:textId="77777777" w:rsidR="00057DF0" w:rsidRPr="00236A62" w:rsidRDefault="00057DF0" w:rsidP="00756788">
      <w:pPr>
        <w:numPr>
          <w:ilvl w:val="0"/>
          <w:numId w:val="3"/>
        </w:numPr>
        <w:jc w:val="center"/>
        <w:rPr>
          <w:rFonts w:ascii="Arial" w:hAnsi="Arial" w:cs="Arial"/>
          <w:bCs/>
          <w:i w:val="0"/>
          <w:sz w:val="20"/>
          <w:lang w:val="sl-SI"/>
        </w:rPr>
      </w:pPr>
    </w:p>
    <w:p w14:paraId="0A5F595C" w14:textId="77777777" w:rsidR="00057DF0" w:rsidRPr="00236A62" w:rsidRDefault="00057DF0" w:rsidP="00057DF0">
      <w:pPr>
        <w:jc w:val="both"/>
        <w:rPr>
          <w:rFonts w:ascii="Arial" w:hAnsi="Arial" w:cs="Arial"/>
          <w:i w:val="0"/>
          <w:iCs/>
          <w:sz w:val="20"/>
          <w:lang w:val="sl-SI"/>
        </w:rPr>
      </w:pPr>
    </w:p>
    <w:p w14:paraId="06F3DCD7" w14:textId="77777777" w:rsidR="00057DF0" w:rsidRPr="00236A62" w:rsidRDefault="00057DF0" w:rsidP="00057DF0">
      <w:pPr>
        <w:autoSpaceDE w:val="0"/>
        <w:autoSpaceDN w:val="0"/>
        <w:adjustRightInd w:val="0"/>
        <w:jc w:val="both"/>
        <w:rPr>
          <w:rFonts w:ascii="Arial" w:hAnsi="Arial" w:cs="Arial"/>
          <w:i w:val="0"/>
          <w:color w:val="000000"/>
          <w:sz w:val="20"/>
          <w:lang w:val="sl-SI"/>
        </w:rPr>
      </w:pPr>
      <w:r w:rsidRPr="00236A62">
        <w:rPr>
          <w:rFonts w:ascii="Arial" w:hAnsi="Arial" w:cs="Arial"/>
          <w:i w:val="0"/>
          <w:color w:val="000000"/>
          <w:sz w:val="20"/>
          <w:lang w:val="sl-SI"/>
        </w:rPr>
        <w:t>Naročnik se s sklenitvijo te pogodbe izvajalcu obvezuje, da bo:</w:t>
      </w:r>
    </w:p>
    <w:p w14:paraId="546BE358" w14:textId="77777777" w:rsidR="00057DF0" w:rsidRPr="00236A62" w:rsidRDefault="00057DF0" w:rsidP="00057DF0">
      <w:pPr>
        <w:autoSpaceDE w:val="0"/>
        <w:autoSpaceDN w:val="0"/>
        <w:adjustRightInd w:val="0"/>
        <w:jc w:val="both"/>
        <w:rPr>
          <w:rFonts w:ascii="Arial" w:hAnsi="Arial" w:cs="Arial"/>
          <w:i w:val="0"/>
          <w:color w:val="000000"/>
          <w:sz w:val="20"/>
          <w:lang w:val="sl-SI"/>
        </w:rPr>
      </w:pPr>
    </w:p>
    <w:p w14:paraId="49FD8C7F" w14:textId="77777777" w:rsidR="00057DF0" w:rsidRPr="00236A62" w:rsidRDefault="00057DF0" w:rsidP="00756788">
      <w:pPr>
        <w:numPr>
          <w:ilvl w:val="0"/>
          <w:numId w:val="6"/>
        </w:numPr>
        <w:autoSpaceDE w:val="0"/>
        <w:autoSpaceDN w:val="0"/>
        <w:adjustRightInd w:val="0"/>
        <w:jc w:val="both"/>
        <w:rPr>
          <w:rFonts w:ascii="Arial" w:hAnsi="Arial" w:cs="Arial"/>
          <w:i w:val="0"/>
          <w:color w:val="000000"/>
          <w:sz w:val="20"/>
          <w:lang w:val="sl-SI"/>
        </w:rPr>
      </w:pPr>
      <w:r w:rsidRPr="00236A62">
        <w:rPr>
          <w:rFonts w:ascii="Arial" w:hAnsi="Arial" w:cs="Arial"/>
          <w:i w:val="0"/>
          <w:color w:val="000000"/>
          <w:sz w:val="20"/>
          <w:lang w:val="sl-SI"/>
        </w:rPr>
        <w:t>v dogovorjenih rokih dal na razpolago izvajalcu vso dokumentacijo in vse informacije, ki so potrebne za to, da lahko izvajalec izpolni njegove obveznosti po tej pogodbi,</w:t>
      </w:r>
    </w:p>
    <w:p w14:paraId="1F03C2B3" w14:textId="77777777" w:rsidR="00057DF0" w:rsidRPr="00236A62" w:rsidRDefault="00057DF0" w:rsidP="00756788">
      <w:pPr>
        <w:numPr>
          <w:ilvl w:val="0"/>
          <w:numId w:val="6"/>
        </w:numPr>
        <w:autoSpaceDE w:val="0"/>
        <w:autoSpaceDN w:val="0"/>
        <w:adjustRightInd w:val="0"/>
        <w:jc w:val="both"/>
        <w:rPr>
          <w:rFonts w:ascii="Arial" w:hAnsi="Arial" w:cs="Arial"/>
          <w:i w:val="0"/>
          <w:color w:val="000000"/>
          <w:sz w:val="20"/>
          <w:lang w:val="sl-SI"/>
        </w:rPr>
      </w:pPr>
      <w:r w:rsidRPr="00236A62">
        <w:rPr>
          <w:rFonts w:ascii="Arial" w:hAnsi="Arial" w:cs="Arial"/>
          <w:i w:val="0"/>
          <w:color w:val="000000"/>
          <w:sz w:val="20"/>
          <w:lang w:val="sl-SI"/>
        </w:rPr>
        <w:lastRenderedPageBreak/>
        <w:t>tesno sodeloval z izvajalcem z namenom, da se prevzete obveznosti izvršijo pravočasno,</w:t>
      </w:r>
    </w:p>
    <w:p w14:paraId="6E510958" w14:textId="77777777" w:rsidR="00057DF0" w:rsidRPr="00236A62" w:rsidRDefault="00057DF0" w:rsidP="00756788">
      <w:pPr>
        <w:numPr>
          <w:ilvl w:val="0"/>
          <w:numId w:val="6"/>
        </w:numPr>
        <w:autoSpaceDE w:val="0"/>
        <w:autoSpaceDN w:val="0"/>
        <w:adjustRightInd w:val="0"/>
        <w:jc w:val="both"/>
        <w:rPr>
          <w:rFonts w:ascii="Arial" w:hAnsi="Arial" w:cs="Arial"/>
          <w:i w:val="0"/>
          <w:color w:val="000000"/>
          <w:sz w:val="20"/>
          <w:lang w:val="sl-SI"/>
        </w:rPr>
      </w:pPr>
      <w:r w:rsidRPr="00236A62">
        <w:rPr>
          <w:rFonts w:ascii="Arial" w:hAnsi="Arial" w:cs="Arial"/>
          <w:i w:val="0"/>
          <w:color w:val="000000"/>
          <w:sz w:val="20"/>
          <w:lang w:val="sl-SI"/>
        </w:rPr>
        <w:t>tekoče obveščal izvajalca o vseh spremembah in na novo nastalih situacijah, ki bi utegnile vplivati na izvršitev prevzetih obveznostih in odgovarjal na morebitna dodatna vprašanja.</w:t>
      </w:r>
    </w:p>
    <w:p w14:paraId="35E05747" w14:textId="77777777" w:rsidR="00057DF0" w:rsidRPr="00236A62" w:rsidRDefault="00057DF0" w:rsidP="00057DF0">
      <w:pPr>
        <w:jc w:val="both"/>
        <w:rPr>
          <w:rFonts w:ascii="Arial" w:hAnsi="Arial" w:cs="Arial"/>
          <w:sz w:val="20"/>
          <w:lang w:val="sl-SI"/>
        </w:rPr>
      </w:pPr>
    </w:p>
    <w:p w14:paraId="7A80FE41" w14:textId="77777777" w:rsidR="00057DF0" w:rsidRPr="00236A62" w:rsidRDefault="00057DF0" w:rsidP="00057DF0">
      <w:pPr>
        <w:jc w:val="center"/>
        <w:rPr>
          <w:rFonts w:ascii="Arial" w:hAnsi="Arial" w:cs="Arial"/>
          <w:b/>
          <w:i w:val="0"/>
          <w:sz w:val="20"/>
          <w:lang w:val="sl-SI"/>
        </w:rPr>
      </w:pPr>
    </w:p>
    <w:p w14:paraId="41A6FE0C" w14:textId="77777777" w:rsidR="00057DF0" w:rsidRPr="00236A62" w:rsidRDefault="00057DF0" w:rsidP="00756788">
      <w:pPr>
        <w:numPr>
          <w:ilvl w:val="0"/>
          <w:numId w:val="3"/>
        </w:numPr>
        <w:jc w:val="center"/>
        <w:rPr>
          <w:rFonts w:ascii="Arial" w:hAnsi="Arial" w:cs="Arial"/>
          <w:bCs/>
          <w:i w:val="0"/>
          <w:sz w:val="20"/>
          <w:lang w:val="sl-SI"/>
        </w:rPr>
      </w:pPr>
    </w:p>
    <w:p w14:paraId="3E6CE4B5" w14:textId="77777777" w:rsidR="00057DF0" w:rsidRPr="00236A62" w:rsidRDefault="00057DF0" w:rsidP="00057DF0">
      <w:pPr>
        <w:jc w:val="both"/>
        <w:rPr>
          <w:rFonts w:ascii="Arial" w:hAnsi="Arial" w:cs="Arial"/>
          <w:i w:val="0"/>
          <w:iCs/>
          <w:sz w:val="20"/>
          <w:lang w:val="sl-SI"/>
        </w:rPr>
      </w:pPr>
    </w:p>
    <w:p w14:paraId="728EBF21" w14:textId="77777777" w:rsidR="00057DF0" w:rsidRPr="00236A62" w:rsidRDefault="00057DF0" w:rsidP="00057DF0">
      <w:pPr>
        <w:autoSpaceDE w:val="0"/>
        <w:autoSpaceDN w:val="0"/>
        <w:adjustRightInd w:val="0"/>
        <w:jc w:val="both"/>
        <w:rPr>
          <w:rFonts w:ascii="Arial" w:hAnsi="Arial" w:cs="Arial"/>
          <w:i w:val="0"/>
          <w:sz w:val="20"/>
          <w:lang w:val="sl-SI"/>
        </w:rPr>
      </w:pPr>
      <w:r w:rsidRPr="00236A62">
        <w:rPr>
          <w:rFonts w:ascii="Arial" w:hAnsi="Arial" w:cs="Arial"/>
          <w:i w:val="0"/>
          <w:sz w:val="20"/>
          <w:lang w:val="sl-SI"/>
        </w:rPr>
        <w:t>Izvajalec se s sklenitvijo te pogodbe obvezuje, da bo:</w:t>
      </w:r>
    </w:p>
    <w:p w14:paraId="69474AD9" w14:textId="77777777" w:rsidR="00057DF0" w:rsidRPr="00236A62" w:rsidRDefault="00057DF0" w:rsidP="00057DF0">
      <w:pPr>
        <w:autoSpaceDE w:val="0"/>
        <w:autoSpaceDN w:val="0"/>
        <w:adjustRightInd w:val="0"/>
        <w:jc w:val="both"/>
        <w:rPr>
          <w:rFonts w:ascii="Arial" w:hAnsi="Arial" w:cs="Arial"/>
          <w:i w:val="0"/>
          <w:sz w:val="20"/>
          <w:lang w:val="sl-SI"/>
        </w:rPr>
      </w:pPr>
    </w:p>
    <w:p w14:paraId="6F0F5C64" w14:textId="3F4FA7C2" w:rsidR="00057DF0" w:rsidRPr="00236A62" w:rsidRDefault="00057DF0" w:rsidP="00756788">
      <w:pPr>
        <w:numPr>
          <w:ilvl w:val="0"/>
          <w:numId w:val="8"/>
        </w:numPr>
        <w:jc w:val="both"/>
        <w:rPr>
          <w:rFonts w:ascii="Arial" w:hAnsi="Arial" w:cs="Arial"/>
          <w:i w:val="0"/>
          <w:color w:val="000000"/>
          <w:sz w:val="20"/>
          <w:lang w:val="sl-SI"/>
        </w:rPr>
      </w:pPr>
      <w:r w:rsidRPr="00236A62">
        <w:rPr>
          <w:rFonts w:ascii="Arial" w:hAnsi="Arial" w:cs="Arial"/>
          <w:i w:val="0"/>
          <w:color w:val="000000"/>
          <w:sz w:val="20"/>
          <w:lang w:val="sl-SI"/>
        </w:rPr>
        <w:t>upošteval navodila naročnika,</w:t>
      </w:r>
    </w:p>
    <w:p w14:paraId="6DE39CDC" w14:textId="335FF30A" w:rsidR="00FC2CC0" w:rsidRPr="001907E1" w:rsidRDefault="00FC2CC0" w:rsidP="00756788">
      <w:pPr>
        <w:numPr>
          <w:ilvl w:val="0"/>
          <w:numId w:val="8"/>
        </w:numPr>
        <w:jc w:val="both"/>
        <w:rPr>
          <w:rFonts w:ascii="Arial" w:hAnsi="Arial" w:cs="Arial"/>
          <w:i w:val="0"/>
          <w:color w:val="000000"/>
          <w:sz w:val="20"/>
          <w:lang w:val="sl-SI"/>
        </w:rPr>
      </w:pPr>
      <w:bookmarkStart w:id="3" w:name="_Hlk85522299"/>
      <w:r w:rsidRPr="001907E1">
        <w:rPr>
          <w:rFonts w:ascii="Arial" w:hAnsi="Arial" w:cs="Arial"/>
          <w:i w:val="0"/>
          <w:color w:val="000000"/>
          <w:sz w:val="20"/>
          <w:lang w:val="sl-SI"/>
        </w:rPr>
        <w:t>izvedel projektiranje najkasneje v roku 15 dni od sklenitve pogodbe</w:t>
      </w:r>
      <w:bookmarkEnd w:id="3"/>
      <w:r w:rsidRPr="001907E1">
        <w:rPr>
          <w:rFonts w:ascii="Arial" w:hAnsi="Arial" w:cs="Arial"/>
          <w:i w:val="0"/>
          <w:color w:val="000000"/>
          <w:sz w:val="20"/>
          <w:lang w:val="sl-SI"/>
        </w:rPr>
        <w:t xml:space="preserve">, </w:t>
      </w:r>
    </w:p>
    <w:p w14:paraId="67073848" w14:textId="3E489EF1" w:rsidR="004F2612" w:rsidRPr="00236A62" w:rsidRDefault="004F2612" w:rsidP="00756788">
      <w:pPr>
        <w:numPr>
          <w:ilvl w:val="0"/>
          <w:numId w:val="8"/>
        </w:numPr>
        <w:jc w:val="both"/>
        <w:rPr>
          <w:rFonts w:ascii="Arial" w:hAnsi="Arial" w:cs="Arial"/>
          <w:i w:val="0"/>
          <w:sz w:val="20"/>
          <w:lang w:val="sl-SI"/>
        </w:rPr>
      </w:pPr>
      <w:r w:rsidRPr="00236A62">
        <w:rPr>
          <w:rFonts w:ascii="Arial" w:hAnsi="Arial" w:cs="Arial"/>
          <w:i w:val="0"/>
          <w:sz w:val="20"/>
          <w:lang w:val="sl-SI"/>
        </w:rPr>
        <w:t>glede na lokacijsko informacijo pridobil vsa potrebna soglasja, mnenja s pooblastilom lastnika zemljišča,</w:t>
      </w:r>
    </w:p>
    <w:p w14:paraId="03065514" w14:textId="0E5CC43E" w:rsidR="004F2612" w:rsidRPr="00236A62" w:rsidRDefault="004F2612" w:rsidP="00756788">
      <w:pPr>
        <w:numPr>
          <w:ilvl w:val="0"/>
          <w:numId w:val="8"/>
        </w:numPr>
        <w:jc w:val="both"/>
        <w:rPr>
          <w:rFonts w:ascii="Arial" w:hAnsi="Arial" w:cs="Arial"/>
          <w:i w:val="0"/>
          <w:sz w:val="20"/>
          <w:lang w:val="sl-SI"/>
        </w:rPr>
      </w:pPr>
      <w:r w:rsidRPr="00236A62">
        <w:rPr>
          <w:rFonts w:ascii="Arial" w:hAnsi="Arial" w:cs="Arial"/>
          <w:i w:val="0"/>
          <w:sz w:val="20"/>
          <w:lang w:val="sl-SI"/>
        </w:rPr>
        <w:t>s pooblastilom lastnika zemljišča</w:t>
      </w:r>
      <w:r w:rsidR="00EE00DD" w:rsidRPr="00236A62">
        <w:rPr>
          <w:rFonts w:ascii="Arial" w:hAnsi="Arial" w:cs="Arial"/>
          <w:i w:val="0"/>
          <w:sz w:val="20"/>
          <w:lang w:val="sl-SI"/>
        </w:rPr>
        <w:t xml:space="preserve"> oziroma upravljavca nepremičnine (ZSPDSLS-1)</w:t>
      </w:r>
      <w:r w:rsidRPr="00236A62">
        <w:rPr>
          <w:rFonts w:ascii="Arial" w:hAnsi="Arial" w:cs="Arial"/>
          <w:i w:val="0"/>
          <w:sz w:val="20"/>
          <w:lang w:val="sl-SI"/>
        </w:rPr>
        <w:t xml:space="preserve"> vodil upravni postopek pridobitve vseh upravnih, obratovalnih in ostalih potrebnih dovoljenj (npr. gradbeno dovoljenje po Gradbenem zakonu, uporabno dovoljenje,…),</w:t>
      </w:r>
    </w:p>
    <w:p w14:paraId="0B48E950" w14:textId="259D11A1" w:rsidR="004F2612" w:rsidRPr="00236A62" w:rsidRDefault="004F2612" w:rsidP="00756788">
      <w:pPr>
        <w:numPr>
          <w:ilvl w:val="0"/>
          <w:numId w:val="8"/>
        </w:numPr>
        <w:jc w:val="both"/>
        <w:rPr>
          <w:rFonts w:ascii="Arial" w:hAnsi="Arial" w:cs="Arial"/>
          <w:i w:val="0"/>
          <w:sz w:val="20"/>
          <w:lang w:val="sl-SI"/>
        </w:rPr>
      </w:pPr>
      <w:r w:rsidRPr="00236A62">
        <w:rPr>
          <w:rFonts w:ascii="Arial" w:hAnsi="Arial" w:cs="Arial"/>
          <w:i w:val="0"/>
          <w:sz w:val="20"/>
          <w:lang w:val="sl-SI"/>
        </w:rPr>
        <w:t>objekt skladen s prostorskimi izvedbenimi akti in s predpisi o urejanju prostora, da bo izpolnjeval bistvene zahteve in da bo evidentiran,</w:t>
      </w:r>
    </w:p>
    <w:p w14:paraId="15BA1BDE" w14:textId="6D27AA75" w:rsidR="004F2612" w:rsidRPr="00236A62" w:rsidRDefault="004F2612" w:rsidP="00756788">
      <w:pPr>
        <w:numPr>
          <w:ilvl w:val="0"/>
          <w:numId w:val="8"/>
        </w:numPr>
        <w:jc w:val="both"/>
        <w:rPr>
          <w:rFonts w:ascii="Arial" w:hAnsi="Arial" w:cs="Arial"/>
          <w:i w:val="0"/>
          <w:sz w:val="20"/>
          <w:lang w:val="sl-SI"/>
        </w:rPr>
      </w:pPr>
      <w:r w:rsidRPr="00236A62">
        <w:rPr>
          <w:rFonts w:ascii="Arial" w:hAnsi="Arial" w:cs="Arial"/>
          <w:i w:val="0"/>
          <w:sz w:val="20"/>
          <w:lang w:val="sl-SI"/>
        </w:rPr>
        <w:t>upošteval pogoje iz 14. člena Gradbenega zakona (GZ),</w:t>
      </w:r>
    </w:p>
    <w:p w14:paraId="3B58684E" w14:textId="77777777" w:rsidR="00057DF0" w:rsidRPr="00236A62" w:rsidRDefault="00057DF0" w:rsidP="00756788">
      <w:pPr>
        <w:numPr>
          <w:ilvl w:val="0"/>
          <w:numId w:val="8"/>
        </w:numPr>
        <w:jc w:val="both"/>
        <w:rPr>
          <w:rFonts w:ascii="Arial" w:hAnsi="Arial" w:cs="Arial"/>
          <w:i w:val="0"/>
          <w:sz w:val="20"/>
          <w:lang w:val="sl-SI"/>
        </w:rPr>
      </w:pPr>
      <w:r w:rsidRPr="00236A62">
        <w:rPr>
          <w:rFonts w:ascii="Arial" w:hAnsi="Arial" w:cs="Arial"/>
          <w:i w:val="0"/>
          <w:sz w:val="20"/>
          <w:lang w:val="sl-SI"/>
        </w:rPr>
        <w:t xml:space="preserve">v času izvajanja del delovišče zaščitil v skladu z veljavnimi predpisi, </w:t>
      </w:r>
    </w:p>
    <w:p w14:paraId="49A65B77" w14:textId="77777777" w:rsidR="00057DF0" w:rsidRPr="00236A62" w:rsidRDefault="00057DF0" w:rsidP="00756788">
      <w:pPr>
        <w:numPr>
          <w:ilvl w:val="0"/>
          <w:numId w:val="8"/>
        </w:numPr>
        <w:jc w:val="both"/>
        <w:rPr>
          <w:rFonts w:ascii="Arial" w:hAnsi="Arial" w:cs="Arial"/>
          <w:i w:val="0"/>
          <w:color w:val="000000"/>
          <w:sz w:val="20"/>
          <w:lang w:val="sl-SI"/>
        </w:rPr>
      </w:pPr>
      <w:r w:rsidRPr="00236A62">
        <w:rPr>
          <w:rFonts w:ascii="Arial" w:hAnsi="Arial" w:cs="Arial"/>
          <w:i w:val="0"/>
          <w:color w:val="000000"/>
          <w:sz w:val="20"/>
          <w:lang w:val="sl-SI"/>
        </w:rPr>
        <w:t>poravnal škodo, ki nastane po njegovi krivdi na objektu in opremi drugih izvajalcev,</w:t>
      </w:r>
    </w:p>
    <w:p w14:paraId="0E0FC9FD" w14:textId="77777777" w:rsidR="00057DF0" w:rsidRPr="00236A62" w:rsidRDefault="00057DF0" w:rsidP="00756788">
      <w:pPr>
        <w:numPr>
          <w:ilvl w:val="0"/>
          <w:numId w:val="8"/>
        </w:numPr>
        <w:jc w:val="both"/>
        <w:rPr>
          <w:rFonts w:ascii="Arial" w:hAnsi="Arial" w:cs="Arial"/>
          <w:i w:val="0"/>
          <w:color w:val="000000"/>
          <w:sz w:val="20"/>
          <w:lang w:val="sl-SI"/>
        </w:rPr>
      </w:pPr>
      <w:r w:rsidRPr="00236A62">
        <w:rPr>
          <w:rFonts w:ascii="Arial" w:hAnsi="Arial" w:cs="Arial"/>
          <w:i w:val="0"/>
          <w:sz w:val="20"/>
          <w:lang w:val="sl-SI"/>
        </w:rPr>
        <w:t>redno sodeloval na koordinacijskih razgovorih, ki jih bo organiziral naročnik,</w:t>
      </w:r>
    </w:p>
    <w:p w14:paraId="0EC495A7" w14:textId="77777777" w:rsidR="00057DF0" w:rsidRPr="00236A62" w:rsidRDefault="00057DF0" w:rsidP="00756788">
      <w:pPr>
        <w:numPr>
          <w:ilvl w:val="0"/>
          <w:numId w:val="8"/>
        </w:numPr>
        <w:jc w:val="both"/>
        <w:rPr>
          <w:rFonts w:ascii="Arial" w:hAnsi="Arial" w:cs="Arial"/>
          <w:i w:val="0"/>
          <w:color w:val="000000"/>
          <w:sz w:val="20"/>
          <w:lang w:val="sl-SI"/>
        </w:rPr>
      </w:pPr>
      <w:r w:rsidRPr="00236A62">
        <w:rPr>
          <w:rFonts w:ascii="Arial" w:hAnsi="Arial" w:cs="Arial"/>
          <w:i w:val="0"/>
          <w:sz w:val="20"/>
          <w:lang w:val="sl-SI"/>
        </w:rPr>
        <w:t>natančno in vestno izpolnjeval pogodbene roke izvedbe,</w:t>
      </w:r>
    </w:p>
    <w:p w14:paraId="26ADD7A0" w14:textId="77777777" w:rsidR="00057DF0" w:rsidRPr="00236A62" w:rsidRDefault="00057DF0" w:rsidP="00756788">
      <w:pPr>
        <w:numPr>
          <w:ilvl w:val="0"/>
          <w:numId w:val="8"/>
        </w:numPr>
        <w:jc w:val="both"/>
        <w:rPr>
          <w:rFonts w:ascii="Arial" w:hAnsi="Arial" w:cs="Arial"/>
          <w:i w:val="0"/>
          <w:color w:val="000000"/>
          <w:sz w:val="20"/>
          <w:lang w:val="sl-SI"/>
        </w:rPr>
      </w:pPr>
      <w:r w:rsidRPr="00236A62">
        <w:rPr>
          <w:rFonts w:ascii="Arial" w:hAnsi="Arial" w:cs="Arial"/>
          <w:i w:val="0"/>
          <w:sz w:val="20"/>
          <w:lang w:val="sl-SI"/>
        </w:rPr>
        <w:t>pravočasno opozoril na morebitne ovire pri izvajanju del,</w:t>
      </w:r>
    </w:p>
    <w:p w14:paraId="7635D230" w14:textId="77777777" w:rsidR="00057DF0" w:rsidRPr="00236A62" w:rsidRDefault="00057DF0" w:rsidP="00756788">
      <w:pPr>
        <w:numPr>
          <w:ilvl w:val="0"/>
          <w:numId w:val="8"/>
        </w:numPr>
        <w:jc w:val="both"/>
        <w:rPr>
          <w:rFonts w:ascii="Arial" w:hAnsi="Arial" w:cs="Arial"/>
          <w:i w:val="0"/>
          <w:color w:val="000000"/>
          <w:sz w:val="20"/>
          <w:lang w:val="sl-SI"/>
        </w:rPr>
      </w:pPr>
      <w:r w:rsidRPr="00236A62">
        <w:rPr>
          <w:rFonts w:ascii="Arial" w:hAnsi="Arial" w:cs="Arial"/>
          <w:i w:val="0"/>
          <w:sz w:val="20"/>
          <w:lang w:val="sl-SI"/>
        </w:rPr>
        <w:t>vsa dela opravil strokovno in kakovostno s skrbnostjo dobrega strokovnjaka,</w:t>
      </w:r>
    </w:p>
    <w:p w14:paraId="09CD7D11" w14:textId="77777777" w:rsidR="00057DF0" w:rsidRPr="00236A62" w:rsidRDefault="00057DF0" w:rsidP="00756788">
      <w:pPr>
        <w:numPr>
          <w:ilvl w:val="0"/>
          <w:numId w:val="8"/>
        </w:numPr>
        <w:jc w:val="both"/>
        <w:rPr>
          <w:rFonts w:ascii="Arial" w:hAnsi="Arial" w:cs="Arial"/>
          <w:i w:val="0"/>
          <w:color w:val="000000"/>
          <w:sz w:val="20"/>
          <w:lang w:val="sl-SI"/>
        </w:rPr>
      </w:pPr>
      <w:r w:rsidRPr="00236A62">
        <w:rPr>
          <w:rFonts w:ascii="Arial" w:hAnsi="Arial" w:cs="Arial"/>
          <w:i w:val="0"/>
          <w:sz w:val="20"/>
          <w:lang w:val="sl-SI"/>
        </w:rPr>
        <w:t>poravnal naročniku škodo oziroma stroške, ki bi nastali po krivdi izvajalca,</w:t>
      </w:r>
    </w:p>
    <w:p w14:paraId="2B43B1F2" w14:textId="77777777" w:rsidR="00057DF0" w:rsidRPr="00236A62" w:rsidRDefault="00057DF0" w:rsidP="00756788">
      <w:pPr>
        <w:numPr>
          <w:ilvl w:val="0"/>
          <w:numId w:val="8"/>
        </w:numPr>
        <w:jc w:val="both"/>
        <w:rPr>
          <w:rFonts w:ascii="Arial" w:hAnsi="Arial" w:cs="Arial"/>
          <w:i w:val="0"/>
          <w:color w:val="000000"/>
          <w:sz w:val="20"/>
          <w:lang w:val="sl-SI"/>
        </w:rPr>
      </w:pPr>
      <w:r w:rsidRPr="00236A62">
        <w:rPr>
          <w:rFonts w:ascii="Arial" w:hAnsi="Arial" w:cs="Arial"/>
          <w:i w:val="0"/>
          <w:sz w:val="20"/>
          <w:lang w:val="sl-SI"/>
        </w:rPr>
        <w:t>spoštoval parkirni red na območju UKC Maribor,</w:t>
      </w:r>
    </w:p>
    <w:p w14:paraId="5F0E504D" w14:textId="77777777" w:rsidR="00057DF0" w:rsidRPr="00236A62" w:rsidRDefault="00057DF0" w:rsidP="00756788">
      <w:pPr>
        <w:numPr>
          <w:ilvl w:val="0"/>
          <w:numId w:val="8"/>
        </w:numPr>
        <w:jc w:val="both"/>
        <w:rPr>
          <w:rFonts w:ascii="Arial" w:hAnsi="Arial" w:cs="Arial"/>
          <w:b/>
          <w:i w:val="0"/>
          <w:sz w:val="20"/>
          <w:lang w:val="sl-SI"/>
        </w:rPr>
      </w:pPr>
      <w:r w:rsidRPr="00236A62">
        <w:rPr>
          <w:rFonts w:ascii="Arial" w:hAnsi="Arial" w:cs="Arial"/>
          <w:i w:val="0"/>
          <w:sz w:val="20"/>
          <w:lang w:val="sl-SI"/>
        </w:rPr>
        <w:t xml:space="preserve">pri odvozu gradbenih odpadkov in ruševin ravnal v skladu z Uredbo o ravnanju z odpadki, ki nastanejo pri gradbenih delih (Uradni list RS, št. </w:t>
      </w:r>
      <w:hyperlink r:id="rId13" w:tgtFrame="_blank" w:tooltip="Uredba o ravnanju z odpadki, ki nastanejo pri gradbenih delih" w:history="1">
        <w:r w:rsidRPr="00236A62">
          <w:rPr>
            <w:rFonts w:ascii="Arial" w:hAnsi="Arial" w:cs="Arial"/>
            <w:i w:val="0"/>
            <w:color w:val="0000FF"/>
            <w:sz w:val="20"/>
            <w:u w:val="single"/>
            <w:lang w:val="sl-SI"/>
          </w:rPr>
          <w:t>34/08</w:t>
        </w:r>
      </w:hyperlink>
      <w:r w:rsidRPr="00236A62">
        <w:rPr>
          <w:rFonts w:ascii="Arial" w:hAnsi="Arial" w:cs="Arial"/>
          <w:i w:val="0"/>
          <w:sz w:val="20"/>
          <w:lang w:val="sl-SI"/>
        </w:rPr>
        <w:t>). V UKC Maribor ni možnosti začasnih in trajnih deponij,</w:t>
      </w:r>
    </w:p>
    <w:p w14:paraId="432B8D70" w14:textId="77777777" w:rsidR="00057DF0" w:rsidRPr="00236A62" w:rsidRDefault="00057DF0" w:rsidP="00756788">
      <w:pPr>
        <w:numPr>
          <w:ilvl w:val="0"/>
          <w:numId w:val="8"/>
        </w:numPr>
        <w:jc w:val="both"/>
        <w:rPr>
          <w:rFonts w:ascii="Arial" w:hAnsi="Arial" w:cs="Arial"/>
          <w:b/>
          <w:i w:val="0"/>
          <w:sz w:val="20"/>
          <w:lang w:val="sl-SI"/>
        </w:rPr>
      </w:pPr>
      <w:r w:rsidRPr="00236A62">
        <w:rPr>
          <w:rFonts w:ascii="Arial" w:hAnsi="Arial" w:cs="Arial"/>
          <w:i w:val="0"/>
          <w:sz w:val="20"/>
          <w:lang w:val="sl-SI"/>
        </w:rPr>
        <w:t xml:space="preserve">poskrbel, da bodo izvajalci del odpadke odlagali neposredno po nastanku v zabojnike, ki morajo biti nameščeni na gradbišču ali ob gradbišču in prirejeni za odvoz gradbenih odpadkov brez njihovega prekladanja skladno z določili Uredbe o ravnanju z odpadki, ki nastanejo pri gradbenih delih (Uradni list RS, št. </w:t>
      </w:r>
      <w:hyperlink r:id="rId14" w:tgtFrame="_blank" w:tooltip="Uredba o ravnanju z odpadki, ki nastanejo pri gradbenih delih" w:history="1">
        <w:r w:rsidRPr="00236A62">
          <w:rPr>
            <w:rFonts w:ascii="Arial" w:hAnsi="Arial" w:cs="Arial"/>
            <w:i w:val="0"/>
            <w:color w:val="0000FF"/>
            <w:sz w:val="20"/>
            <w:u w:val="single"/>
            <w:lang w:val="sl-SI"/>
          </w:rPr>
          <w:t>34/08</w:t>
        </w:r>
      </w:hyperlink>
      <w:r w:rsidRPr="00236A62">
        <w:rPr>
          <w:rFonts w:ascii="Arial" w:hAnsi="Arial" w:cs="Arial"/>
          <w:i w:val="0"/>
          <w:sz w:val="20"/>
          <w:lang w:val="sl-SI"/>
        </w:rPr>
        <w:t>).</w:t>
      </w:r>
    </w:p>
    <w:p w14:paraId="78DDD800" w14:textId="7FD0E7BD" w:rsidR="00057DF0" w:rsidRPr="00236A62" w:rsidRDefault="00057DF0" w:rsidP="004F2612">
      <w:pPr>
        <w:rPr>
          <w:rFonts w:ascii="Arial" w:hAnsi="Arial" w:cs="Arial"/>
          <w:b/>
          <w:i w:val="0"/>
          <w:sz w:val="20"/>
          <w:lang w:val="sl-SI"/>
        </w:rPr>
      </w:pPr>
    </w:p>
    <w:p w14:paraId="5DA11D2D" w14:textId="77777777" w:rsidR="00FC2CC0" w:rsidRPr="00236A62" w:rsidRDefault="00FC2CC0" w:rsidP="00057DF0">
      <w:pPr>
        <w:jc w:val="both"/>
        <w:rPr>
          <w:rFonts w:ascii="Arial" w:hAnsi="Arial" w:cs="Arial"/>
          <w:sz w:val="20"/>
          <w:lang w:val="sl-SI"/>
        </w:rPr>
      </w:pPr>
    </w:p>
    <w:p w14:paraId="34E42416" w14:textId="5E68200A" w:rsidR="00057DF0" w:rsidRPr="00236A62" w:rsidRDefault="00057DF0" w:rsidP="00343198">
      <w:pPr>
        <w:keepNext/>
        <w:numPr>
          <w:ilvl w:val="0"/>
          <w:numId w:val="5"/>
        </w:numPr>
        <w:ind w:left="426" w:hanging="426"/>
        <w:jc w:val="both"/>
        <w:outlineLvl w:val="1"/>
        <w:rPr>
          <w:rFonts w:ascii="Arial" w:hAnsi="Arial" w:cs="Arial"/>
          <w:b/>
          <w:bCs/>
          <w:i w:val="0"/>
          <w:sz w:val="20"/>
          <w:lang w:val="sl-SI"/>
        </w:rPr>
      </w:pPr>
      <w:r w:rsidRPr="00236A62">
        <w:rPr>
          <w:rFonts w:ascii="Arial" w:hAnsi="Arial" w:cs="Arial"/>
          <w:b/>
          <w:bCs/>
          <w:i w:val="0"/>
          <w:sz w:val="20"/>
          <w:lang w:val="sl-SI"/>
        </w:rPr>
        <w:t>PREHOD RIZIKA, KRAJ, ČAS IN NAČIN IZROČITVE</w:t>
      </w:r>
    </w:p>
    <w:p w14:paraId="2F4923A7" w14:textId="77777777" w:rsidR="00057DF0" w:rsidRPr="00236A62" w:rsidRDefault="00057DF0" w:rsidP="00057DF0">
      <w:pPr>
        <w:jc w:val="center"/>
        <w:rPr>
          <w:rFonts w:ascii="Arial" w:hAnsi="Arial" w:cs="Arial"/>
          <w:b/>
          <w:i w:val="0"/>
          <w:sz w:val="20"/>
          <w:lang w:val="sl-SI"/>
        </w:rPr>
      </w:pPr>
    </w:p>
    <w:p w14:paraId="23E99855" w14:textId="77777777" w:rsidR="00057DF0" w:rsidRPr="00236A62" w:rsidRDefault="00057DF0" w:rsidP="00756788">
      <w:pPr>
        <w:numPr>
          <w:ilvl w:val="0"/>
          <w:numId w:val="3"/>
        </w:numPr>
        <w:jc w:val="center"/>
        <w:rPr>
          <w:rFonts w:ascii="Arial" w:hAnsi="Arial" w:cs="Arial"/>
          <w:bCs/>
          <w:i w:val="0"/>
          <w:sz w:val="20"/>
          <w:lang w:val="sl-SI"/>
        </w:rPr>
      </w:pPr>
    </w:p>
    <w:p w14:paraId="5385C67A" w14:textId="77777777" w:rsidR="00057DF0" w:rsidRPr="00236A62" w:rsidRDefault="00057DF0" w:rsidP="00057DF0">
      <w:pPr>
        <w:jc w:val="both"/>
        <w:rPr>
          <w:rFonts w:ascii="Arial" w:hAnsi="Arial" w:cs="Arial"/>
          <w:i w:val="0"/>
          <w:iCs/>
          <w:sz w:val="20"/>
          <w:lang w:val="sl-SI"/>
        </w:rPr>
      </w:pPr>
    </w:p>
    <w:p w14:paraId="4E1C08BE"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Ob dokončanju del bo izvajalec o tem obvestil naročnika oziroma pooblaščenega predstavnika naročnika iz 11. člena te pogodbe.</w:t>
      </w:r>
    </w:p>
    <w:p w14:paraId="2488335F" w14:textId="77777777" w:rsidR="00057DF0" w:rsidRPr="00236A62" w:rsidRDefault="00057DF0" w:rsidP="00057DF0">
      <w:pPr>
        <w:jc w:val="both"/>
        <w:rPr>
          <w:rFonts w:ascii="Arial" w:hAnsi="Arial" w:cs="Arial"/>
          <w:i w:val="0"/>
          <w:sz w:val="20"/>
          <w:lang w:val="sl-SI"/>
        </w:rPr>
      </w:pPr>
    </w:p>
    <w:p w14:paraId="18278EE4"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Odgovornost za riziko preide od izvajalca k naročniku z izročitvijo, razen za jamčevanje za napake po določilih o garancijskih rokih.</w:t>
      </w:r>
    </w:p>
    <w:p w14:paraId="40A19054" w14:textId="77777777" w:rsidR="00057DF0" w:rsidRPr="00236A62" w:rsidRDefault="00057DF0" w:rsidP="00057DF0">
      <w:pPr>
        <w:jc w:val="both"/>
        <w:rPr>
          <w:rFonts w:ascii="Arial" w:hAnsi="Arial" w:cs="Arial"/>
          <w:i w:val="0"/>
          <w:sz w:val="20"/>
          <w:lang w:val="sl-SI"/>
        </w:rPr>
      </w:pPr>
    </w:p>
    <w:p w14:paraId="112AB5A5"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 xml:space="preserve">Morebitno predhodno ugotavljanje količine in kvalitete je lahko podlaga za kasnejšo zapisniško izročitev, samo pa še ne pomeni prehoda rizika ali izročitve. </w:t>
      </w:r>
    </w:p>
    <w:p w14:paraId="2E87273A" w14:textId="77777777" w:rsidR="00057DF0" w:rsidRPr="00236A62" w:rsidRDefault="00057DF0" w:rsidP="00057DF0">
      <w:pPr>
        <w:jc w:val="center"/>
        <w:rPr>
          <w:rFonts w:ascii="Arial" w:hAnsi="Arial" w:cs="Arial"/>
          <w:b/>
          <w:i w:val="0"/>
          <w:sz w:val="20"/>
          <w:lang w:val="sl-SI"/>
        </w:rPr>
      </w:pPr>
    </w:p>
    <w:p w14:paraId="11F89CF6" w14:textId="77777777" w:rsidR="00057DF0" w:rsidRPr="00236A62" w:rsidRDefault="00057DF0" w:rsidP="00057DF0">
      <w:pPr>
        <w:jc w:val="center"/>
        <w:rPr>
          <w:rFonts w:ascii="Arial" w:hAnsi="Arial" w:cs="Arial"/>
          <w:b/>
          <w:i w:val="0"/>
          <w:sz w:val="20"/>
          <w:lang w:val="sl-SI"/>
        </w:rPr>
      </w:pPr>
    </w:p>
    <w:p w14:paraId="09AA4863" w14:textId="77777777" w:rsidR="00057DF0" w:rsidRPr="00236A62" w:rsidRDefault="00057DF0" w:rsidP="00756788">
      <w:pPr>
        <w:numPr>
          <w:ilvl w:val="0"/>
          <w:numId w:val="3"/>
        </w:numPr>
        <w:jc w:val="center"/>
        <w:rPr>
          <w:rFonts w:ascii="Arial" w:hAnsi="Arial" w:cs="Arial"/>
          <w:bCs/>
          <w:i w:val="0"/>
          <w:sz w:val="20"/>
          <w:lang w:val="sl-SI"/>
        </w:rPr>
      </w:pPr>
    </w:p>
    <w:p w14:paraId="64A7A839" w14:textId="77777777" w:rsidR="00057DF0" w:rsidRPr="00236A62" w:rsidRDefault="00057DF0" w:rsidP="00057DF0">
      <w:pPr>
        <w:jc w:val="both"/>
        <w:rPr>
          <w:rFonts w:ascii="Arial" w:hAnsi="Arial" w:cs="Arial"/>
          <w:i w:val="0"/>
          <w:iCs/>
          <w:sz w:val="20"/>
          <w:lang w:val="sl-SI"/>
        </w:rPr>
      </w:pPr>
    </w:p>
    <w:p w14:paraId="0EED7DA2"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Izročitev se opravi na podlagi uspešno opravljenega kvalitetnega in kvantitetnega pregleda, odprave morebitnih pomanjkljivosti, ugotovljenih pri pregledu ter z izročitvijo vse, pogodbeno opredeljene oz. potrebne dokumentacije, zlasti garancijskih listin, ter predane garancije za odpravo napak v garancijskem roku.</w:t>
      </w:r>
    </w:p>
    <w:p w14:paraId="47F96B0B" w14:textId="77777777" w:rsidR="00057DF0" w:rsidRPr="00236A62" w:rsidRDefault="00057DF0" w:rsidP="00057DF0">
      <w:pPr>
        <w:jc w:val="both"/>
        <w:rPr>
          <w:rFonts w:ascii="Arial" w:hAnsi="Arial" w:cs="Arial"/>
          <w:i w:val="0"/>
          <w:sz w:val="20"/>
          <w:lang w:val="sl-SI"/>
        </w:rPr>
      </w:pPr>
    </w:p>
    <w:p w14:paraId="468C71DE"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Pogodbeni stranki bosta po dokončanju del sestavili primopredajni zapisnik, ki ga podpišeta pooblaščena predstavnika naročnika in izvajalca.</w:t>
      </w:r>
    </w:p>
    <w:p w14:paraId="14F92891" w14:textId="77777777" w:rsidR="00057DF0" w:rsidRPr="00236A62" w:rsidRDefault="00057DF0" w:rsidP="00057DF0">
      <w:pPr>
        <w:jc w:val="both"/>
        <w:rPr>
          <w:rFonts w:ascii="Arial" w:hAnsi="Arial" w:cs="Arial"/>
          <w:i w:val="0"/>
          <w:sz w:val="20"/>
          <w:lang w:val="sl-SI"/>
        </w:rPr>
      </w:pPr>
    </w:p>
    <w:p w14:paraId="35961120"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lastRenderedPageBreak/>
        <w:t>S podpisom primopredajnega zapisnika se izrecno ugotovi, da so vse pogodbene obveznosti izvajalca opravljene. Posebej se navede tudi morebitna zamuda in odgovornost zanjo. V zapisniku se obvezno navede datum in uro izročitve oz. podpisa.</w:t>
      </w:r>
    </w:p>
    <w:p w14:paraId="591BD948" w14:textId="77777777" w:rsidR="00057DF0" w:rsidRPr="00236A62" w:rsidRDefault="00057DF0" w:rsidP="00057DF0">
      <w:pPr>
        <w:jc w:val="both"/>
        <w:rPr>
          <w:rFonts w:ascii="Arial" w:hAnsi="Arial" w:cs="Arial"/>
          <w:i w:val="0"/>
          <w:sz w:val="20"/>
          <w:lang w:val="sl-SI"/>
        </w:rPr>
      </w:pPr>
    </w:p>
    <w:p w14:paraId="1C6B8523"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Ob podpisu primopredajnega zapisnika mora  izvajalec naročniku izročiti še:</w:t>
      </w:r>
    </w:p>
    <w:p w14:paraId="63DF4B5B" w14:textId="77777777" w:rsidR="00057DF0" w:rsidRPr="00236A62" w:rsidRDefault="00057DF0" w:rsidP="00057DF0">
      <w:pPr>
        <w:jc w:val="both"/>
        <w:rPr>
          <w:rFonts w:ascii="Arial" w:hAnsi="Arial" w:cs="Arial"/>
          <w:i w:val="0"/>
          <w:sz w:val="20"/>
          <w:lang w:val="sl-SI"/>
        </w:rPr>
      </w:pPr>
    </w:p>
    <w:p w14:paraId="085AD261" w14:textId="77777777" w:rsidR="00057DF0" w:rsidRPr="00236A62" w:rsidRDefault="00057DF0" w:rsidP="00756788">
      <w:pPr>
        <w:numPr>
          <w:ilvl w:val="0"/>
          <w:numId w:val="9"/>
        </w:numPr>
        <w:tabs>
          <w:tab w:val="left" w:pos="360"/>
        </w:tabs>
        <w:jc w:val="both"/>
        <w:rPr>
          <w:rFonts w:ascii="Arial" w:hAnsi="Arial" w:cs="Arial"/>
          <w:i w:val="0"/>
          <w:sz w:val="20"/>
          <w:lang w:val="sl-SI"/>
        </w:rPr>
      </w:pPr>
      <w:r w:rsidRPr="00236A62">
        <w:rPr>
          <w:rFonts w:ascii="Arial" w:hAnsi="Arial" w:cs="Arial"/>
          <w:i w:val="0"/>
          <w:sz w:val="20"/>
          <w:lang w:val="sl-SI"/>
        </w:rPr>
        <w:t>vso tehnično in servisno dokumentacijo v slovenskem ali angleškem jeziku;</w:t>
      </w:r>
    </w:p>
    <w:p w14:paraId="1F45916E" w14:textId="77777777" w:rsidR="00057DF0" w:rsidRPr="00236A62" w:rsidRDefault="00057DF0" w:rsidP="00756788">
      <w:pPr>
        <w:numPr>
          <w:ilvl w:val="0"/>
          <w:numId w:val="9"/>
        </w:numPr>
        <w:tabs>
          <w:tab w:val="left" w:pos="360"/>
        </w:tabs>
        <w:jc w:val="both"/>
        <w:rPr>
          <w:rFonts w:ascii="Arial" w:hAnsi="Arial" w:cs="Arial"/>
          <w:i w:val="0"/>
          <w:sz w:val="20"/>
          <w:lang w:val="sl-SI"/>
        </w:rPr>
      </w:pPr>
      <w:r w:rsidRPr="00236A62">
        <w:rPr>
          <w:rFonts w:ascii="Arial" w:hAnsi="Arial" w:cs="Arial"/>
          <w:i w:val="0"/>
          <w:sz w:val="20"/>
          <w:lang w:val="sl-SI"/>
        </w:rPr>
        <w:t>druge pogodbeno opredeljene listine in dokazila.</w:t>
      </w:r>
    </w:p>
    <w:p w14:paraId="4AE8F9A9" w14:textId="77777777" w:rsidR="00057DF0" w:rsidRPr="00236A62" w:rsidRDefault="00057DF0" w:rsidP="00057DF0">
      <w:pPr>
        <w:tabs>
          <w:tab w:val="left" w:pos="360"/>
        </w:tabs>
        <w:jc w:val="both"/>
        <w:rPr>
          <w:rFonts w:ascii="Arial" w:hAnsi="Arial" w:cs="Arial"/>
          <w:i w:val="0"/>
          <w:sz w:val="20"/>
          <w:lang w:val="sl-SI"/>
        </w:rPr>
      </w:pPr>
    </w:p>
    <w:p w14:paraId="48BC3634"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Pooblaščeni predstavnik naročnika je: …………………………………………</w:t>
      </w:r>
    </w:p>
    <w:p w14:paraId="77784B6B" w14:textId="77777777" w:rsidR="00057DF0" w:rsidRPr="00236A62" w:rsidRDefault="00057DF0" w:rsidP="00057DF0">
      <w:pPr>
        <w:jc w:val="both"/>
        <w:rPr>
          <w:rFonts w:ascii="Arial" w:hAnsi="Arial" w:cs="Arial"/>
          <w:i w:val="0"/>
          <w:sz w:val="20"/>
          <w:lang w:val="sl-SI"/>
        </w:rPr>
      </w:pPr>
    </w:p>
    <w:p w14:paraId="5CF2429A" w14:textId="586D0840"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 xml:space="preserve">Pooblaščeni predstavnik izvajalca je: </w:t>
      </w:r>
      <w:r w:rsidR="00EE233B" w:rsidRPr="00EE233B">
        <w:rPr>
          <w:rFonts w:ascii="Arial" w:hAnsi="Arial" w:cs="Arial"/>
          <w:b/>
          <w:bCs/>
          <w:i w:val="0"/>
          <w:sz w:val="20"/>
          <w:lang w:val="sl-SI"/>
        </w:rPr>
        <w:fldChar w:fldCharType="begin">
          <w:ffData>
            <w:name w:val="Besedilo1"/>
            <w:enabled/>
            <w:calcOnExit w:val="0"/>
            <w:textInput/>
          </w:ffData>
        </w:fldChar>
      </w:r>
      <w:r w:rsidR="00EE233B" w:rsidRPr="00EE233B">
        <w:rPr>
          <w:rFonts w:ascii="Arial" w:hAnsi="Arial" w:cs="Arial"/>
          <w:b/>
          <w:bCs/>
          <w:i w:val="0"/>
          <w:sz w:val="20"/>
          <w:lang w:val="sl-SI"/>
        </w:rPr>
        <w:instrText xml:space="preserve"> FORMTEXT </w:instrText>
      </w:r>
      <w:r w:rsidR="00EE233B" w:rsidRPr="00EE233B">
        <w:rPr>
          <w:rFonts w:ascii="Arial" w:hAnsi="Arial" w:cs="Arial"/>
          <w:b/>
          <w:bCs/>
          <w:i w:val="0"/>
          <w:sz w:val="20"/>
          <w:lang w:val="sl-SI"/>
        </w:rPr>
      </w:r>
      <w:r w:rsidR="00EE233B" w:rsidRPr="00EE233B">
        <w:rPr>
          <w:rFonts w:ascii="Arial" w:hAnsi="Arial" w:cs="Arial"/>
          <w:b/>
          <w:bCs/>
          <w:i w:val="0"/>
          <w:sz w:val="20"/>
          <w:lang w:val="sl-SI"/>
        </w:rPr>
        <w:fldChar w:fldCharType="separate"/>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sz w:val="20"/>
          <w:lang w:val="sl-SI"/>
        </w:rPr>
        <w:fldChar w:fldCharType="end"/>
      </w:r>
      <w:r w:rsidR="00EE233B">
        <w:rPr>
          <w:rFonts w:ascii="Arial" w:hAnsi="Arial" w:cs="Arial"/>
          <w:i w:val="0"/>
          <w:sz w:val="20"/>
          <w:lang w:val="sl-SI"/>
        </w:rPr>
        <w:t>.</w:t>
      </w:r>
    </w:p>
    <w:p w14:paraId="54F1FC2A" w14:textId="77777777" w:rsidR="00057DF0" w:rsidRPr="00236A62" w:rsidRDefault="00057DF0" w:rsidP="00057DF0">
      <w:pPr>
        <w:jc w:val="both"/>
        <w:rPr>
          <w:rFonts w:ascii="Arial" w:hAnsi="Arial" w:cs="Arial"/>
          <w:i w:val="0"/>
          <w:sz w:val="20"/>
          <w:lang w:val="sl-SI"/>
        </w:rPr>
      </w:pPr>
    </w:p>
    <w:p w14:paraId="6263B883"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 xml:space="preserve">O spremembi pooblaščenih predstavnikov se pogodbeni stranki pisno obvestita. </w:t>
      </w:r>
    </w:p>
    <w:p w14:paraId="26AA70F4" w14:textId="2FF48955" w:rsidR="00057DF0" w:rsidRPr="00236A62" w:rsidRDefault="00057DF0" w:rsidP="00057DF0">
      <w:pPr>
        <w:rPr>
          <w:rFonts w:ascii="Arial" w:hAnsi="Arial" w:cs="Arial"/>
          <w:sz w:val="20"/>
          <w:lang w:val="sl-SI"/>
        </w:rPr>
      </w:pPr>
    </w:p>
    <w:p w14:paraId="53456169" w14:textId="77777777" w:rsidR="001F2E2D" w:rsidRPr="00236A62" w:rsidRDefault="001F2E2D" w:rsidP="00057DF0">
      <w:pPr>
        <w:rPr>
          <w:rFonts w:ascii="Arial" w:hAnsi="Arial" w:cs="Arial"/>
          <w:sz w:val="20"/>
          <w:lang w:val="sl-SI"/>
        </w:rPr>
      </w:pPr>
    </w:p>
    <w:p w14:paraId="0E993D2A" w14:textId="0547D64A" w:rsidR="00057DF0" w:rsidRPr="00236A62" w:rsidRDefault="00057DF0" w:rsidP="00756788">
      <w:pPr>
        <w:keepNext/>
        <w:numPr>
          <w:ilvl w:val="0"/>
          <w:numId w:val="5"/>
        </w:numPr>
        <w:ind w:left="426" w:hanging="426"/>
        <w:jc w:val="both"/>
        <w:outlineLvl w:val="1"/>
        <w:rPr>
          <w:rFonts w:ascii="Arial" w:hAnsi="Arial" w:cs="Arial"/>
          <w:b/>
          <w:bCs/>
          <w:i w:val="0"/>
          <w:sz w:val="20"/>
          <w:lang w:val="sl-SI"/>
        </w:rPr>
      </w:pPr>
      <w:r w:rsidRPr="00236A62">
        <w:rPr>
          <w:rFonts w:ascii="Arial" w:hAnsi="Arial" w:cs="Arial"/>
          <w:b/>
          <w:bCs/>
          <w:i w:val="0"/>
          <w:sz w:val="20"/>
          <w:lang w:val="sl-SI"/>
        </w:rPr>
        <w:t>GARANCIJSKI ROKI</w:t>
      </w:r>
    </w:p>
    <w:p w14:paraId="27CC3CB7" w14:textId="77777777" w:rsidR="00057DF0" w:rsidRPr="00236A62" w:rsidRDefault="00057DF0" w:rsidP="00057DF0">
      <w:pPr>
        <w:jc w:val="center"/>
        <w:rPr>
          <w:rFonts w:ascii="Arial" w:hAnsi="Arial" w:cs="Arial"/>
          <w:b/>
          <w:i w:val="0"/>
          <w:sz w:val="20"/>
          <w:lang w:val="sl-SI"/>
        </w:rPr>
      </w:pPr>
    </w:p>
    <w:p w14:paraId="614204C1" w14:textId="77777777" w:rsidR="00057DF0" w:rsidRPr="00236A62" w:rsidRDefault="00057DF0" w:rsidP="00756788">
      <w:pPr>
        <w:numPr>
          <w:ilvl w:val="0"/>
          <w:numId w:val="3"/>
        </w:numPr>
        <w:jc w:val="center"/>
        <w:rPr>
          <w:rFonts w:ascii="Arial" w:hAnsi="Arial" w:cs="Arial"/>
          <w:bCs/>
          <w:i w:val="0"/>
          <w:sz w:val="20"/>
          <w:lang w:val="sl-SI"/>
        </w:rPr>
      </w:pPr>
    </w:p>
    <w:p w14:paraId="3CBD5CDF" w14:textId="77777777" w:rsidR="00057DF0" w:rsidRPr="00236A62" w:rsidRDefault="00057DF0" w:rsidP="00057DF0">
      <w:pPr>
        <w:jc w:val="both"/>
        <w:rPr>
          <w:rFonts w:ascii="Arial" w:hAnsi="Arial" w:cs="Arial"/>
          <w:i w:val="0"/>
          <w:iCs/>
          <w:sz w:val="20"/>
          <w:lang w:val="sl-SI"/>
        </w:rPr>
      </w:pPr>
    </w:p>
    <w:p w14:paraId="47A09B0C"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Za opravljena dela zagotavlja izvajalec naročniku najmanj 12 mesečno garancijo, razen za dela za katera so z zakonom oziroma drugim predpisom določeni daljši jamčevalni roki.</w:t>
      </w:r>
    </w:p>
    <w:p w14:paraId="7768F27F" w14:textId="77777777" w:rsidR="00057DF0" w:rsidRPr="00236A62" w:rsidRDefault="00057DF0" w:rsidP="00057DF0">
      <w:pPr>
        <w:jc w:val="both"/>
        <w:rPr>
          <w:rFonts w:ascii="Arial" w:hAnsi="Arial" w:cs="Arial"/>
          <w:i w:val="0"/>
          <w:sz w:val="20"/>
          <w:lang w:val="sl-SI"/>
        </w:rPr>
      </w:pPr>
    </w:p>
    <w:p w14:paraId="102BFBDC"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V garancijskem roku je izvajalec dolžan brezplačno odpraviti vse napake in pomanjkljivosti, ter izdati novo garancijo za popravljeni del.</w:t>
      </w:r>
    </w:p>
    <w:p w14:paraId="0269D502" w14:textId="77777777" w:rsidR="00057DF0" w:rsidRPr="00236A62" w:rsidRDefault="00057DF0" w:rsidP="00057DF0">
      <w:pPr>
        <w:jc w:val="both"/>
        <w:rPr>
          <w:rFonts w:ascii="Arial" w:hAnsi="Arial" w:cs="Arial"/>
          <w:i w:val="0"/>
          <w:sz w:val="20"/>
          <w:lang w:val="sl-SI"/>
        </w:rPr>
      </w:pPr>
    </w:p>
    <w:p w14:paraId="311D560A" w14:textId="17A63F22" w:rsidR="00057DF0" w:rsidRPr="00236A62" w:rsidRDefault="007E0E9B" w:rsidP="00057DF0">
      <w:pPr>
        <w:jc w:val="both"/>
        <w:rPr>
          <w:rFonts w:ascii="Arial" w:hAnsi="Arial" w:cs="Arial"/>
          <w:i w:val="0"/>
          <w:sz w:val="20"/>
          <w:lang w:val="sl-SI"/>
        </w:rPr>
      </w:pPr>
      <w:r w:rsidRPr="00236A62">
        <w:rPr>
          <w:rFonts w:ascii="Arial" w:hAnsi="Arial" w:cs="Arial"/>
          <w:i w:val="0"/>
          <w:sz w:val="20"/>
          <w:lang w:val="sl-SI"/>
        </w:rPr>
        <w:t>Garancijski roki začno teči z dnem podpisa primopredajnega zapisnika obeh pogodbenih strank oz. njunih pooblaščenih predstavnikov</w:t>
      </w:r>
      <w:r w:rsidR="00057DF0" w:rsidRPr="00236A62">
        <w:rPr>
          <w:rFonts w:ascii="Arial" w:hAnsi="Arial" w:cs="Arial"/>
          <w:i w:val="0"/>
          <w:sz w:val="20"/>
          <w:lang w:val="sl-SI"/>
        </w:rPr>
        <w:t>.</w:t>
      </w:r>
    </w:p>
    <w:p w14:paraId="4D7A8CD5" w14:textId="77777777" w:rsidR="00057DF0" w:rsidRPr="00236A62" w:rsidRDefault="00057DF0" w:rsidP="00057DF0">
      <w:pPr>
        <w:rPr>
          <w:rFonts w:ascii="Arial" w:hAnsi="Arial" w:cs="Arial"/>
          <w:sz w:val="20"/>
          <w:lang w:val="sl-SI"/>
        </w:rPr>
      </w:pPr>
    </w:p>
    <w:p w14:paraId="7179B7FE" w14:textId="77777777" w:rsidR="00057DF0" w:rsidRPr="00236A62" w:rsidRDefault="00057DF0" w:rsidP="00057DF0">
      <w:pPr>
        <w:jc w:val="both"/>
        <w:rPr>
          <w:rFonts w:ascii="Arial" w:hAnsi="Arial" w:cs="Arial"/>
          <w:bCs/>
          <w:i w:val="0"/>
          <w:sz w:val="20"/>
          <w:lang w:val="sl-SI"/>
        </w:rPr>
      </w:pPr>
      <w:r w:rsidRPr="00236A62">
        <w:rPr>
          <w:rFonts w:ascii="Arial" w:hAnsi="Arial" w:cs="Arial"/>
          <w:bCs/>
          <w:i w:val="0"/>
          <w:sz w:val="20"/>
          <w:lang w:val="sl-SI"/>
        </w:rPr>
        <w:t>V primeru, če prisilni predpis določa daljše trajanje garancijskega roka, kot je določen v  prvem odstavku tega člena, velja daljši garancijski rok, skladno z drugim odstavkom 17. člena OZ, neposredno.</w:t>
      </w:r>
    </w:p>
    <w:p w14:paraId="65948BB3" w14:textId="77777777" w:rsidR="00057DF0" w:rsidRPr="00236A62" w:rsidRDefault="00057DF0" w:rsidP="00057DF0">
      <w:pPr>
        <w:jc w:val="both"/>
        <w:rPr>
          <w:rFonts w:ascii="Arial" w:hAnsi="Arial" w:cs="Arial"/>
          <w:i w:val="0"/>
          <w:sz w:val="20"/>
          <w:lang w:val="sl-SI"/>
        </w:rPr>
      </w:pPr>
    </w:p>
    <w:p w14:paraId="0EC038C2"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 xml:space="preserve">V garancijskem roku je izvajalec dolžan brezplačno odpraviti vse napake in pomanjkljivosti. </w:t>
      </w:r>
    </w:p>
    <w:p w14:paraId="7F4E1F13" w14:textId="77777777" w:rsidR="00057DF0" w:rsidRPr="00236A62" w:rsidRDefault="00057DF0" w:rsidP="00057DF0">
      <w:pPr>
        <w:rPr>
          <w:rFonts w:ascii="Arial" w:hAnsi="Arial" w:cs="Arial"/>
          <w:sz w:val="20"/>
          <w:lang w:val="sl-SI"/>
        </w:rPr>
      </w:pPr>
    </w:p>
    <w:p w14:paraId="730B095F" w14:textId="77777777" w:rsidR="00057DF0" w:rsidRPr="00236A62" w:rsidRDefault="00057DF0" w:rsidP="00057DF0">
      <w:pPr>
        <w:rPr>
          <w:rFonts w:ascii="Arial" w:hAnsi="Arial" w:cs="Arial"/>
          <w:sz w:val="20"/>
          <w:lang w:val="sl-SI"/>
        </w:rPr>
      </w:pPr>
    </w:p>
    <w:p w14:paraId="097369E4" w14:textId="77777777" w:rsidR="00057DF0" w:rsidRPr="00236A62" w:rsidRDefault="00057DF0" w:rsidP="00756788">
      <w:pPr>
        <w:keepNext/>
        <w:numPr>
          <w:ilvl w:val="0"/>
          <w:numId w:val="5"/>
        </w:numPr>
        <w:ind w:left="426" w:hanging="426"/>
        <w:jc w:val="both"/>
        <w:outlineLvl w:val="1"/>
        <w:rPr>
          <w:rFonts w:ascii="Arial" w:hAnsi="Arial" w:cs="Arial"/>
          <w:b/>
          <w:bCs/>
          <w:i w:val="0"/>
          <w:sz w:val="20"/>
          <w:lang w:val="sl-SI"/>
        </w:rPr>
      </w:pPr>
      <w:r w:rsidRPr="00236A62">
        <w:rPr>
          <w:rFonts w:ascii="Arial" w:hAnsi="Arial" w:cs="Arial"/>
          <w:b/>
          <w:bCs/>
          <w:i w:val="0"/>
          <w:sz w:val="20"/>
          <w:lang w:val="sl-SI"/>
        </w:rPr>
        <w:t>POGODBENA VREDNOST IN PLAČILNI POGOJI</w:t>
      </w:r>
    </w:p>
    <w:p w14:paraId="2BB2045B" w14:textId="77777777" w:rsidR="00057DF0" w:rsidRPr="00236A62" w:rsidRDefault="00057DF0" w:rsidP="00057DF0">
      <w:pPr>
        <w:jc w:val="center"/>
        <w:rPr>
          <w:rFonts w:ascii="Arial" w:hAnsi="Arial" w:cs="Arial"/>
          <w:b/>
          <w:i w:val="0"/>
          <w:sz w:val="20"/>
          <w:lang w:val="sl-SI"/>
        </w:rPr>
      </w:pPr>
    </w:p>
    <w:p w14:paraId="675DD732" w14:textId="77777777" w:rsidR="00057DF0" w:rsidRPr="00236A62" w:rsidRDefault="00057DF0" w:rsidP="00756788">
      <w:pPr>
        <w:numPr>
          <w:ilvl w:val="0"/>
          <w:numId w:val="3"/>
        </w:numPr>
        <w:jc w:val="center"/>
        <w:rPr>
          <w:rFonts w:ascii="Arial" w:hAnsi="Arial" w:cs="Arial"/>
          <w:bCs/>
          <w:i w:val="0"/>
          <w:sz w:val="20"/>
          <w:lang w:val="sl-SI"/>
        </w:rPr>
      </w:pPr>
    </w:p>
    <w:p w14:paraId="16158597" w14:textId="77777777" w:rsidR="00057DF0" w:rsidRPr="00236A62" w:rsidRDefault="00057DF0" w:rsidP="00057DF0">
      <w:pPr>
        <w:jc w:val="both"/>
        <w:rPr>
          <w:rFonts w:ascii="Arial" w:hAnsi="Arial" w:cs="Arial"/>
          <w:i w:val="0"/>
          <w:iCs/>
          <w:sz w:val="20"/>
          <w:lang w:val="sl-SI"/>
        </w:rPr>
      </w:pPr>
    </w:p>
    <w:p w14:paraId="52B29EF6" w14:textId="061FF45F"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 xml:space="preserve">Pogodbena vrednost znaša </w:t>
      </w:r>
      <w:r w:rsidR="00EE233B" w:rsidRPr="00EE233B">
        <w:rPr>
          <w:rFonts w:ascii="Arial" w:hAnsi="Arial" w:cs="Arial"/>
          <w:b/>
          <w:bCs/>
          <w:i w:val="0"/>
          <w:sz w:val="20"/>
          <w:lang w:val="sl-SI"/>
        </w:rPr>
        <w:fldChar w:fldCharType="begin">
          <w:ffData>
            <w:name w:val="Besedilo1"/>
            <w:enabled/>
            <w:calcOnExit w:val="0"/>
            <w:textInput/>
          </w:ffData>
        </w:fldChar>
      </w:r>
      <w:r w:rsidR="00EE233B" w:rsidRPr="00EE233B">
        <w:rPr>
          <w:rFonts w:ascii="Arial" w:hAnsi="Arial" w:cs="Arial"/>
          <w:b/>
          <w:bCs/>
          <w:i w:val="0"/>
          <w:sz w:val="20"/>
          <w:lang w:val="sl-SI"/>
        </w:rPr>
        <w:instrText xml:space="preserve"> FORMTEXT </w:instrText>
      </w:r>
      <w:r w:rsidR="00EE233B" w:rsidRPr="00EE233B">
        <w:rPr>
          <w:rFonts w:ascii="Arial" w:hAnsi="Arial" w:cs="Arial"/>
          <w:b/>
          <w:bCs/>
          <w:i w:val="0"/>
          <w:sz w:val="20"/>
          <w:lang w:val="sl-SI"/>
        </w:rPr>
      </w:r>
      <w:r w:rsidR="00EE233B" w:rsidRPr="00EE233B">
        <w:rPr>
          <w:rFonts w:ascii="Arial" w:hAnsi="Arial" w:cs="Arial"/>
          <w:b/>
          <w:bCs/>
          <w:i w:val="0"/>
          <w:sz w:val="20"/>
          <w:lang w:val="sl-SI"/>
        </w:rPr>
        <w:fldChar w:fldCharType="separate"/>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sz w:val="20"/>
          <w:lang w:val="sl-SI"/>
        </w:rPr>
        <w:fldChar w:fldCharType="end"/>
      </w:r>
      <w:r w:rsidRPr="00236A62">
        <w:rPr>
          <w:rFonts w:ascii="Arial" w:hAnsi="Arial" w:cs="Arial"/>
          <w:i w:val="0"/>
          <w:sz w:val="20"/>
          <w:lang w:val="sl-SI"/>
        </w:rPr>
        <w:t xml:space="preserve"> EUR brez DDV oz. </w:t>
      </w:r>
      <w:r w:rsidR="00EE233B" w:rsidRPr="00EE233B">
        <w:rPr>
          <w:rFonts w:ascii="Arial" w:hAnsi="Arial" w:cs="Arial"/>
          <w:b/>
          <w:bCs/>
          <w:i w:val="0"/>
          <w:sz w:val="20"/>
          <w:lang w:val="sl-SI"/>
        </w:rPr>
        <w:fldChar w:fldCharType="begin">
          <w:ffData>
            <w:name w:val="Besedilo1"/>
            <w:enabled/>
            <w:calcOnExit w:val="0"/>
            <w:textInput/>
          </w:ffData>
        </w:fldChar>
      </w:r>
      <w:r w:rsidR="00EE233B" w:rsidRPr="00EE233B">
        <w:rPr>
          <w:rFonts w:ascii="Arial" w:hAnsi="Arial" w:cs="Arial"/>
          <w:b/>
          <w:bCs/>
          <w:i w:val="0"/>
          <w:sz w:val="20"/>
          <w:lang w:val="sl-SI"/>
        </w:rPr>
        <w:instrText xml:space="preserve"> FORMTEXT </w:instrText>
      </w:r>
      <w:r w:rsidR="00EE233B" w:rsidRPr="00EE233B">
        <w:rPr>
          <w:rFonts w:ascii="Arial" w:hAnsi="Arial" w:cs="Arial"/>
          <w:b/>
          <w:bCs/>
          <w:i w:val="0"/>
          <w:sz w:val="20"/>
          <w:lang w:val="sl-SI"/>
        </w:rPr>
      </w:r>
      <w:r w:rsidR="00EE233B" w:rsidRPr="00EE233B">
        <w:rPr>
          <w:rFonts w:ascii="Arial" w:hAnsi="Arial" w:cs="Arial"/>
          <w:b/>
          <w:bCs/>
          <w:i w:val="0"/>
          <w:sz w:val="20"/>
          <w:lang w:val="sl-SI"/>
        </w:rPr>
        <w:fldChar w:fldCharType="separate"/>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sz w:val="20"/>
          <w:lang w:val="sl-SI"/>
        </w:rPr>
        <w:fldChar w:fldCharType="end"/>
      </w:r>
      <w:r w:rsidRPr="00236A62">
        <w:rPr>
          <w:rFonts w:ascii="Arial" w:hAnsi="Arial" w:cs="Arial"/>
          <w:i w:val="0"/>
          <w:sz w:val="20"/>
          <w:lang w:val="sl-SI"/>
        </w:rPr>
        <w:t xml:space="preserve"> EUR z DDV. </w:t>
      </w:r>
    </w:p>
    <w:p w14:paraId="29892A8C" w14:textId="77777777" w:rsidR="00057DF0" w:rsidRPr="00236A62" w:rsidRDefault="00057DF0" w:rsidP="00057DF0">
      <w:pPr>
        <w:jc w:val="both"/>
        <w:rPr>
          <w:rFonts w:ascii="Arial" w:hAnsi="Arial" w:cs="Arial"/>
          <w:i w:val="0"/>
          <w:sz w:val="20"/>
          <w:lang w:val="sl-SI"/>
        </w:rPr>
      </w:pPr>
    </w:p>
    <w:p w14:paraId="42B9E9B2" w14:textId="4A006C61" w:rsidR="00160C33" w:rsidRPr="00236A62" w:rsidRDefault="003A6428" w:rsidP="00160C33">
      <w:pPr>
        <w:jc w:val="both"/>
        <w:rPr>
          <w:rFonts w:ascii="Arial" w:hAnsi="Arial" w:cs="Arial"/>
          <w:i w:val="0"/>
          <w:snapToGrid w:val="0"/>
          <w:sz w:val="20"/>
          <w:lang w:val="sl-SI"/>
        </w:rPr>
      </w:pPr>
      <w:r w:rsidRPr="00236A62">
        <w:rPr>
          <w:rFonts w:ascii="Arial" w:hAnsi="Arial" w:cs="Arial"/>
          <w:i w:val="0"/>
          <w:sz w:val="20"/>
          <w:lang w:val="sl-SI"/>
        </w:rPr>
        <w:t xml:space="preserve">Pogodbena vrednost vsebuje </w:t>
      </w:r>
      <w:r w:rsidR="00160C33" w:rsidRPr="00236A62">
        <w:rPr>
          <w:rFonts w:ascii="Arial" w:hAnsi="Arial" w:cs="Arial"/>
          <w:i w:val="0"/>
          <w:snapToGrid w:val="0"/>
          <w:sz w:val="20"/>
          <w:lang w:val="sl-SI"/>
        </w:rPr>
        <w:t>vse elemente cene</w:t>
      </w:r>
      <w:r w:rsidR="00160C33" w:rsidRPr="00236A62">
        <w:rPr>
          <w:rFonts w:ascii="Arial" w:hAnsi="Arial" w:cs="Arial"/>
          <w:snapToGrid w:val="0"/>
          <w:sz w:val="20"/>
          <w:lang w:val="sl-SI"/>
        </w:rPr>
        <w:t xml:space="preserve"> </w:t>
      </w:r>
      <w:r w:rsidR="00160C33" w:rsidRPr="00236A62">
        <w:rPr>
          <w:rFonts w:ascii="Arial" w:hAnsi="Arial" w:cs="Arial"/>
          <w:i w:val="0"/>
          <w:snapToGrid w:val="0"/>
          <w:sz w:val="20"/>
          <w:lang w:val="sl-SI"/>
        </w:rPr>
        <w:t>(prevozni stroški, stroški nakladanja in razkladanja materiala in opreme, vertikalni in horizontalni premiki materiala in opreme, vsa potrebna pripravljalna in zaključna dela</w:t>
      </w:r>
      <w:r w:rsidRPr="00236A62">
        <w:rPr>
          <w:rFonts w:ascii="Arial" w:hAnsi="Arial" w:cs="Arial"/>
          <w:i w:val="0"/>
          <w:snapToGrid w:val="0"/>
          <w:sz w:val="20"/>
          <w:lang w:val="sl-SI"/>
        </w:rPr>
        <w:t>,</w:t>
      </w:r>
      <w:r w:rsidR="00160C33" w:rsidRPr="00236A62">
        <w:rPr>
          <w:rFonts w:ascii="Arial" w:hAnsi="Arial" w:cs="Arial"/>
          <w:i w:val="0"/>
          <w:snapToGrid w:val="0"/>
          <w:sz w:val="20"/>
          <w:lang w:val="sl-SI"/>
        </w:rPr>
        <w:t xml:space="preserve"> vsa potrebna merjenja na objektu</w:t>
      </w:r>
      <w:r w:rsidRPr="00236A62">
        <w:rPr>
          <w:rFonts w:ascii="Arial" w:hAnsi="Arial" w:cs="Arial"/>
          <w:i w:val="0"/>
          <w:snapToGrid w:val="0"/>
          <w:sz w:val="20"/>
          <w:lang w:val="sl-SI"/>
        </w:rPr>
        <w:t>,</w:t>
      </w:r>
      <w:r w:rsidR="00160C33" w:rsidRPr="00236A62">
        <w:rPr>
          <w:rFonts w:ascii="Arial" w:hAnsi="Arial" w:cs="Arial"/>
          <w:i w:val="0"/>
          <w:snapToGrid w:val="0"/>
          <w:sz w:val="20"/>
          <w:lang w:val="sl-SI"/>
        </w:rPr>
        <w:t xml:space="preserve"> izdelava vseh potrebnih zaključkov, ves glavni, pomožni in pritrdilni material</w:t>
      </w:r>
      <w:r w:rsidRPr="00236A62">
        <w:rPr>
          <w:rFonts w:ascii="Arial" w:hAnsi="Arial" w:cs="Arial"/>
          <w:i w:val="0"/>
          <w:snapToGrid w:val="0"/>
          <w:sz w:val="20"/>
          <w:lang w:val="sl-SI"/>
        </w:rPr>
        <w:t>,</w:t>
      </w:r>
      <w:r w:rsidR="00160C33" w:rsidRPr="00236A62">
        <w:rPr>
          <w:rFonts w:ascii="Arial" w:hAnsi="Arial" w:cs="Arial"/>
          <w:i w:val="0"/>
          <w:snapToGrid w:val="0"/>
          <w:sz w:val="20"/>
          <w:lang w:val="sl-SI"/>
        </w:rPr>
        <w:t xml:space="preserve"> skladiščenje materiala na gradbišču</w:t>
      </w:r>
      <w:r w:rsidRPr="00236A62">
        <w:rPr>
          <w:rFonts w:ascii="Arial" w:hAnsi="Arial" w:cs="Arial"/>
          <w:i w:val="0"/>
          <w:snapToGrid w:val="0"/>
          <w:sz w:val="20"/>
          <w:lang w:val="sl-SI"/>
        </w:rPr>
        <w:t>,</w:t>
      </w:r>
      <w:r w:rsidR="00160C33" w:rsidRPr="00236A62">
        <w:rPr>
          <w:rFonts w:ascii="Arial" w:hAnsi="Arial" w:cs="Arial"/>
          <w:i w:val="0"/>
          <w:snapToGrid w:val="0"/>
          <w:sz w:val="20"/>
          <w:lang w:val="sl-SI"/>
        </w:rPr>
        <w:t xml:space="preserve"> atestiranje materialov in dokazovanje kvalitete z atesti</w:t>
      </w:r>
      <w:r w:rsidRPr="00236A62">
        <w:rPr>
          <w:rFonts w:ascii="Arial" w:hAnsi="Arial" w:cs="Arial"/>
          <w:i w:val="0"/>
          <w:snapToGrid w:val="0"/>
          <w:sz w:val="20"/>
          <w:lang w:val="sl-SI"/>
        </w:rPr>
        <w:t>,</w:t>
      </w:r>
      <w:r w:rsidR="00160C33" w:rsidRPr="00236A62">
        <w:rPr>
          <w:rFonts w:ascii="Arial" w:hAnsi="Arial" w:cs="Arial"/>
          <w:i w:val="0"/>
          <w:snapToGrid w:val="0"/>
          <w:sz w:val="20"/>
          <w:lang w:val="sl-SI"/>
        </w:rPr>
        <w:t xml:space="preserve"> vso potrebno delo za dokončanje izdelka, odvozi materiala na deponijo vsa potrebna pomožna sredstva na objektu kot na primer ali enakovredno kot so lestve, odri ...</w:t>
      </w:r>
      <w:r w:rsidRPr="00236A62">
        <w:rPr>
          <w:rFonts w:ascii="Arial" w:hAnsi="Arial" w:cs="Arial"/>
          <w:i w:val="0"/>
          <w:snapToGrid w:val="0"/>
          <w:sz w:val="20"/>
          <w:lang w:val="sl-SI"/>
        </w:rPr>
        <w:t>,</w:t>
      </w:r>
      <w:r w:rsidR="00160C33" w:rsidRPr="00236A62">
        <w:rPr>
          <w:rFonts w:ascii="Arial" w:hAnsi="Arial" w:cs="Arial"/>
          <w:i w:val="0"/>
          <w:snapToGrid w:val="0"/>
          <w:sz w:val="20"/>
          <w:lang w:val="sl-SI"/>
        </w:rPr>
        <w:t xml:space="preserve"> terminsko usklajevanje del z ostalimi izvajalci na objektu</w:t>
      </w:r>
      <w:r w:rsidRPr="00236A62">
        <w:rPr>
          <w:rFonts w:ascii="Arial" w:hAnsi="Arial" w:cs="Arial"/>
          <w:i w:val="0"/>
          <w:snapToGrid w:val="0"/>
          <w:sz w:val="20"/>
          <w:lang w:val="sl-SI"/>
        </w:rPr>
        <w:t>,</w:t>
      </w:r>
      <w:r w:rsidR="00160C33" w:rsidRPr="00236A62">
        <w:rPr>
          <w:rFonts w:ascii="Arial" w:hAnsi="Arial" w:cs="Arial"/>
          <w:i w:val="0"/>
          <w:snapToGrid w:val="0"/>
          <w:sz w:val="20"/>
          <w:lang w:val="sl-SI"/>
        </w:rPr>
        <w:t xml:space="preserve"> popravilo </w:t>
      </w:r>
      <w:proofErr w:type="spellStart"/>
      <w:r w:rsidR="00160C33" w:rsidRPr="00236A62">
        <w:rPr>
          <w:rFonts w:ascii="Arial" w:hAnsi="Arial" w:cs="Arial"/>
          <w:i w:val="0"/>
          <w:snapToGrid w:val="0"/>
          <w:sz w:val="20"/>
          <w:lang w:val="sl-SI"/>
        </w:rPr>
        <w:t>eventuelne</w:t>
      </w:r>
      <w:proofErr w:type="spellEnd"/>
      <w:r w:rsidR="00160C33" w:rsidRPr="00236A62">
        <w:rPr>
          <w:rFonts w:ascii="Arial" w:hAnsi="Arial" w:cs="Arial"/>
          <w:i w:val="0"/>
          <w:snapToGrid w:val="0"/>
          <w:sz w:val="20"/>
          <w:lang w:val="sl-SI"/>
        </w:rPr>
        <w:t xml:space="preserve"> škode povzročene ostalim izvajalcem na gradbišču, dnevnice, malice, telefonske storitve, internetne storitve, sodelovanje s potrebnimi institucijami, delo v popoldanskem in nočnem času, delo ob sobotah, nedeljah in praznikih itd.), popuste in rabate.</w:t>
      </w:r>
    </w:p>
    <w:p w14:paraId="2D8D3D07" w14:textId="77777777" w:rsidR="00057DF0" w:rsidRPr="00236A62" w:rsidRDefault="00057DF0" w:rsidP="00057DF0">
      <w:pPr>
        <w:jc w:val="both"/>
        <w:rPr>
          <w:rFonts w:ascii="Arial" w:hAnsi="Arial" w:cs="Arial"/>
          <w:i w:val="0"/>
          <w:sz w:val="20"/>
          <w:lang w:val="sl-SI"/>
        </w:rPr>
      </w:pPr>
    </w:p>
    <w:p w14:paraId="1E6AF9BB" w14:textId="2483BD19"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 xml:space="preserve">Pogodbena vrednost je dogovorjena </w:t>
      </w:r>
      <w:r w:rsidR="00EE00DD" w:rsidRPr="00236A62">
        <w:rPr>
          <w:rFonts w:ascii="Arial" w:hAnsi="Arial" w:cs="Arial"/>
          <w:i w:val="0"/>
          <w:sz w:val="20"/>
          <w:lang w:val="sl-SI"/>
        </w:rPr>
        <w:t xml:space="preserve"> v skladu z določilom </w:t>
      </w:r>
      <w:r w:rsidRPr="00236A62">
        <w:rPr>
          <w:rFonts w:ascii="Arial" w:hAnsi="Arial" w:cs="Arial"/>
          <w:i w:val="0"/>
          <w:sz w:val="20"/>
          <w:lang w:val="sl-SI"/>
        </w:rPr>
        <w:t xml:space="preserve">»ključ v roke« (659. člen OZ), kar pomeni, da kasnejši odmiki od ponudbene – pogodbene vrednosti niso možni. Vsebuje tudi vrednost vseh nepredvidenih in presežnih del, izključuje pa vpliv manjkajočih del nanjo. Pogodbena vrednost vsebuje tudi vse podražitve do izteka pogodbenega roka za dokončanje del. </w:t>
      </w:r>
    </w:p>
    <w:p w14:paraId="08FB39A7" w14:textId="77777777" w:rsidR="00057DF0" w:rsidRPr="00236A62" w:rsidRDefault="00057DF0" w:rsidP="00057DF0">
      <w:pPr>
        <w:jc w:val="both"/>
        <w:rPr>
          <w:rFonts w:ascii="Arial" w:hAnsi="Arial" w:cs="Arial"/>
          <w:i w:val="0"/>
          <w:sz w:val="20"/>
          <w:lang w:val="sl-SI"/>
        </w:rPr>
      </w:pPr>
    </w:p>
    <w:p w14:paraId="28DF706B"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Cene in vrednosti iz ponudbe so fiksne v času trajanja pogodbe.</w:t>
      </w:r>
    </w:p>
    <w:p w14:paraId="1EE88DEB" w14:textId="77777777" w:rsidR="00057DF0" w:rsidRPr="00236A62" w:rsidRDefault="00057DF0" w:rsidP="00057DF0">
      <w:pPr>
        <w:overflowPunct w:val="0"/>
        <w:adjustRightInd w:val="0"/>
        <w:spacing w:line="260" w:lineRule="exact"/>
        <w:jc w:val="both"/>
        <w:textAlignment w:val="baseline"/>
        <w:rPr>
          <w:rFonts w:ascii="Arial" w:hAnsi="Arial" w:cs="Arial"/>
          <w:i w:val="0"/>
          <w:sz w:val="20"/>
          <w:lang w:val="sl-SI"/>
        </w:rPr>
      </w:pPr>
    </w:p>
    <w:p w14:paraId="5A992A11" w14:textId="4DBDBDEE"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lastRenderedPageBreak/>
        <w:t>Naročnik je plačnik DDV po 76. a členu Zakona o davku na dodano vrednost (</w:t>
      </w:r>
      <w:proofErr w:type="spellStart"/>
      <w:r w:rsidR="007E0E9B" w:rsidRPr="00236A62">
        <w:rPr>
          <w:rFonts w:ascii="Arial" w:hAnsi="Arial" w:cs="Arial"/>
          <w:i w:val="0"/>
          <w:sz w:val="20"/>
        </w:rPr>
        <w:t>Uradni</w:t>
      </w:r>
      <w:proofErr w:type="spellEnd"/>
      <w:r w:rsidR="007E0E9B" w:rsidRPr="00236A62">
        <w:rPr>
          <w:rFonts w:ascii="Arial" w:hAnsi="Arial" w:cs="Arial"/>
          <w:i w:val="0"/>
          <w:sz w:val="20"/>
        </w:rPr>
        <w:t xml:space="preserve"> list RS, </w:t>
      </w:r>
      <w:proofErr w:type="spellStart"/>
      <w:r w:rsidR="007E0E9B" w:rsidRPr="00236A62">
        <w:rPr>
          <w:rFonts w:ascii="Arial" w:hAnsi="Arial" w:cs="Arial"/>
          <w:i w:val="0"/>
          <w:sz w:val="20"/>
        </w:rPr>
        <w:t>št</w:t>
      </w:r>
      <w:proofErr w:type="spellEnd"/>
      <w:r w:rsidR="007E0E9B" w:rsidRPr="00236A62">
        <w:rPr>
          <w:rFonts w:ascii="Arial" w:hAnsi="Arial" w:cs="Arial"/>
          <w:i w:val="0"/>
          <w:sz w:val="20"/>
        </w:rPr>
        <w:t xml:space="preserve">. </w:t>
      </w:r>
      <w:hyperlink r:id="rId15" w:tgtFrame="_blank" w:tooltip="Zakon o davku na dodano vrednost (uradno prečiščeno besedilo)" w:history="1">
        <w:r w:rsidR="007E0E9B" w:rsidRPr="00236A62">
          <w:rPr>
            <w:rFonts w:ascii="Arial" w:hAnsi="Arial" w:cs="Arial"/>
            <w:i w:val="0"/>
            <w:color w:val="0000FF"/>
            <w:sz w:val="20"/>
            <w:u w:val="single"/>
          </w:rPr>
          <w:t>13/11</w:t>
        </w:r>
      </w:hyperlink>
      <w:r w:rsidR="007E0E9B" w:rsidRPr="00236A62">
        <w:rPr>
          <w:rFonts w:ascii="Arial" w:hAnsi="Arial" w:cs="Arial"/>
          <w:i w:val="0"/>
          <w:sz w:val="20"/>
        </w:rPr>
        <w:t xml:space="preserve"> – </w:t>
      </w:r>
      <w:proofErr w:type="spellStart"/>
      <w:r w:rsidR="007E0E9B" w:rsidRPr="00236A62">
        <w:rPr>
          <w:rFonts w:ascii="Arial" w:hAnsi="Arial" w:cs="Arial"/>
          <w:i w:val="0"/>
          <w:sz w:val="20"/>
        </w:rPr>
        <w:t>uradno</w:t>
      </w:r>
      <w:proofErr w:type="spellEnd"/>
      <w:r w:rsidR="007E0E9B" w:rsidRPr="00236A62">
        <w:rPr>
          <w:rFonts w:ascii="Arial" w:hAnsi="Arial" w:cs="Arial"/>
          <w:i w:val="0"/>
          <w:sz w:val="20"/>
        </w:rPr>
        <w:t xml:space="preserve"> </w:t>
      </w:r>
      <w:proofErr w:type="spellStart"/>
      <w:r w:rsidR="007E0E9B" w:rsidRPr="00236A62">
        <w:rPr>
          <w:rFonts w:ascii="Arial" w:hAnsi="Arial" w:cs="Arial"/>
          <w:i w:val="0"/>
          <w:sz w:val="20"/>
        </w:rPr>
        <w:t>prečiščeno</w:t>
      </w:r>
      <w:proofErr w:type="spellEnd"/>
      <w:r w:rsidR="007E0E9B" w:rsidRPr="00236A62">
        <w:rPr>
          <w:rFonts w:ascii="Arial" w:hAnsi="Arial" w:cs="Arial"/>
          <w:i w:val="0"/>
          <w:sz w:val="20"/>
        </w:rPr>
        <w:t xml:space="preserve"> </w:t>
      </w:r>
      <w:proofErr w:type="spellStart"/>
      <w:r w:rsidR="007E0E9B" w:rsidRPr="00236A62">
        <w:rPr>
          <w:rFonts w:ascii="Arial" w:hAnsi="Arial" w:cs="Arial"/>
          <w:i w:val="0"/>
          <w:sz w:val="20"/>
        </w:rPr>
        <w:t>besedilo</w:t>
      </w:r>
      <w:proofErr w:type="spellEnd"/>
      <w:r w:rsidR="007E0E9B" w:rsidRPr="00236A62">
        <w:rPr>
          <w:rFonts w:ascii="Arial" w:hAnsi="Arial" w:cs="Arial"/>
          <w:i w:val="0"/>
          <w:sz w:val="20"/>
        </w:rPr>
        <w:t xml:space="preserve">, </w:t>
      </w:r>
      <w:hyperlink r:id="rId16" w:tgtFrame="_blank" w:tooltip="Zakon o dopolnitvah Zakona o davku na dodano vrednost" w:history="1">
        <w:r w:rsidR="007E0E9B" w:rsidRPr="00236A62">
          <w:rPr>
            <w:rFonts w:ascii="Arial" w:hAnsi="Arial" w:cs="Arial"/>
            <w:i w:val="0"/>
            <w:color w:val="0000FF"/>
            <w:sz w:val="20"/>
            <w:u w:val="single"/>
          </w:rPr>
          <w:t>18/11</w:t>
        </w:r>
      </w:hyperlink>
      <w:r w:rsidR="007E0E9B" w:rsidRPr="00236A62">
        <w:rPr>
          <w:rFonts w:ascii="Arial" w:hAnsi="Arial" w:cs="Arial"/>
          <w:i w:val="0"/>
          <w:sz w:val="20"/>
        </w:rPr>
        <w:t xml:space="preserve">, </w:t>
      </w:r>
      <w:hyperlink r:id="rId17" w:tgtFrame="_blank" w:tooltip="Zakon o spremembah in dopolnitvah Zakona o davku na dodano vrednost" w:history="1">
        <w:r w:rsidR="007E0E9B" w:rsidRPr="00236A62">
          <w:rPr>
            <w:rFonts w:ascii="Arial" w:hAnsi="Arial" w:cs="Arial"/>
            <w:i w:val="0"/>
            <w:color w:val="0000FF"/>
            <w:sz w:val="20"/>
            <w:u w:val="single"/>
          </w:rPr>
          <w:t>78/11</w:t>
        </w:r>
      </w:hyperlink>
      <w:r w:rsidR="007E0E9B" w:rsidRPr="00236A62">
        <w:rPr>
          <w:rFonts w:ascii="Arial" w:hAnsi="Arial" w:cs="Arial"/>
          <w:i w:val="0"/>
          <w:sz w:val="20"/>
        </w:rPr>
        <w:t xml:space="preserve">, </w:t>
      </w:r>
      <w:hyperlink r:id="rId18" w:tgtFrame="_blank" w:tooltip="Zakon o spremembah Zakona o davku na dodano vrednost" w:history="1">
        <w:r w:rsidR="007E0E9B" w:rsidRPr="00236A62">
          <w:rPr>
            <w:rFonts w:ascii="Arial" w:hAnsi="Arial" w:cs="Arial"/>
            <w:i w:val="0"/>
            <w:color w:val="0000FF"/>
            <w:sz w:val="20"/>
            <w:u w:val="single"/>
          </w:rPr>
          <w:t>38/12</w:t>
        </w:r>
      </w:hyperlink>
      <w:r w:rsidR="007E0E9B" w:rsidRPr="00236A62">
        <w:rPr>
          <w:rFonts w:ascii="Arial" w:hAnsi="Arial" w:cs="Arial"/>
          <w:i w:val="0"/>
          <w:sz w:val="20"/>
        </w:rPr>
        <w:t xml:space="preserve">, </w:t>
      </w:r>
      <w:hyperlink r:id="rId19" w:tgtFrame="_blank" w:tooltip="Zakon o spremembah in dopolnitvah Zakona o davku na dodano vrednost" w:history="1">
        <w:r w:rsidR="007E0E9B" w:rsidRPr="00236A62">
          <w:rPr>
            <w:rFonts w:ascii="Arial" w:hAnsi="Arial" w:cs="Arial"/>
            <w:i w:val="0"/>
            <w:color w:val="0000FF"/>
            <w:sz w:val="20"/>
            <w:u w:val="single"/>
          </w:rPr>
          <w:t>83/12</w:t>
        </w:r>
      </w:hyperlink>
      <w:r w:rsidR="007E0E9B" w:rsidRPr="00236A62">
        <w:rPr>
          <w:rFonts w:ascii="Arial" w:hAnsi="Arial" w:cs="Arial"/>
          <w:i w:val="0"/>
          <w:sz w:val="20"/>
        </w:rPr>
        <w:t xml:space="preserve">, </w:t>
      </w:r>
      <w:hyperlink r:id="rId20" w:tgtFrame="_blank" w:tooltip="Zakon o spremembah in dopolnitvah Zakona o davku na dodano vrednost" w:history="1">
        <w:r w:rsidR="007E0E9B" w:rsidRPr="00236A62">
          <w:rPr>
            <w:rFonts w:ascii="Arial" w:hAnsi="Arial" w:cs="Arial"/>
            <w:i w:val="0"/>
            <w:color w:val="0000FF"/>
            <w:sz w:val="20"/>
            <w:u w:val="single"/>
          </w:rPr>
          <w:t>86/14</w:t>
        </w:r>
      </w:hyperlink>
      <w:r w:rsidR="007E0E9B" w:rsidRPr="00236A62">
        <w:rPr>
          <w:rFonts w:ascii="Arial" w:hAnsi="Arial" w:cs="Arial"/>
          <w:i w:val="0"/>
          <w:sz w:val="20"/>
        </w:rPr>
        <w:t xml:space="preserve">, </w:t>
      </w:r>
      <w:hyperlink r:id="rId21" w:tgtFrame="_blank" w:tooltip="Zakon o spremembah in dopolnitvah Zakona o davku na dodano vrednost" w:history="1">
        <w:r w:rsidR="007E0E9B" w:rsidRPr="00236A62">
          <w:rPr>
            <w:rFonts w:ascii="Arial" w:hAnsi="Arial" w:cs="Arial"/>
            <w:i w:val="0"/>
            <w:color w:val="0000FF"/>
            <w:sz w:val="20"/>
            <w:u w:val="single"/>
          </w:rPr>
          <w:t>90/15</w:t>
        </w:r>
      </w:hyperlink>
      <w:r w:rsidR="007E0E9B" w:rsidRPr="00236A62">
        <w:rPr>
          <w:rFonts w:ascii="Arial" w:hAnsi="Arial" w:cs="Arial"/>
          <w:i w:val="0"/>
          <w:sz w:val="20"/>
        </w:rPr>
        <w:t xml:space="preserve">, </w:t>
      </w:r>
      <w:hyperlink r:id="rId22" w:tgtFrame="_blank" w:tooltip="Zakon o spremembah in dopolnitvah Zakona o davku na dodano vrednost" w:history="1">
        <w:r w:rsidR="007E0E9B" w:rsidRPr="00236A62">
          <w:rPr>
            <w:rFonts w:ascii="Arial" w:hAnsi="Arial" w:cs="Arial"/>
            <w:i w:val="0"/>
            <w:color w:val="0000FF"/>
            <w:sz w:val="20"/>
            <w:u w:val="single"/>
          </w:rPr>
          <w:t>77/18</w:t>
        </w:r>
      </w:hyperlink>
      <w:r w:rsidR="007E0E9B" w:rsidRPr="00236A62">
        <w:rPr>
          <w:rFonts w:ascii="Arial" w:hAnsi="Arial" w:cs="Arial"/>
          <w:i w:val="0"/>
          <w:sz w:val="20"/>
        </w:rPr>
        <w:t xml:space="preserve">, </w:t>
      </w:r>
      <w:hyperlink r:id="rId23" w:tgtFrame="_blank" w:tooltip="Zakon o spremembah in dopolnitvah Zakona o davku na dodano vrednost" w:history="1">
        <w:r w:rsidR="007E0E9B" w:rsidRPr="00236A62">
          <w:rPr>
            <w:rFonts w:ascii="Arial" w:hAnsi="Arial" w:cs="Arial"/>
            <w:i w:val="0"/>
            <w:color w:val="0000FF"/>
            <w:sz w:val="20"/>
            <w:u w:val="single"/>
          </w:rPr>
          <w:t>59/19</w:t>
        </w:r>
      </w:hyperlink>
      <w:r w:rsidR="007E0E9B" w:rsidRPr="00236A62">
        <w:rPr>
          <w:rFonts w:ascii="Arial" w:hAnsi="Arial" w:cs="Arial"/>
          <w:i w:val="0"/>
          <w:sz w:val="20"/>
        </w:rPr>
        <w:t xml:space="preserve"> in </w:t>
      </w:r>
      <w:hyperlink r:id="rId24" w:tgtFrame="_blank" w:tooltip="Zakon o spremembah in dopolnitvi Zakona o davku na dodano vrednost" w:history="1">
        <w:r w:rsidR="007E0E9B" w:rsidRPr="00236A62">
          <w:rPr>
            <w:rFonts w:ascii="Arial" w:hAnsi="Arial" w:cs="Arial"/>
            <w:i w:val="0"/>
            <w:color w:val="0000FF"/>
            <w:sz w:val="20"/>
            <w:u w:val="single"/>
          </w:rPr>
          <w:t>72/19</w:t>
        </w:r>
      </w:hyperlink>
      <w:r w:rsidRPr="00236A62">
        <w:rPr>
          <w:rFonts w:ascii="Arial" w:hAnsi="Arial" w:cs="Arial"/>
          <w:i w:val="0"/>
          <w:sz w:val="20"/>
          <w:lang w:val="sl-SI"/>
        </w:rPr>
        <w:t>).</w:t>
      </w:r>
    </w:p>
    <w:p w14:paraId="40EFA2C5" w14:textId="77777777" w:rsidR="00057DF0" w:rsidRPr="00236A62" w:rsidRDefault="00057DF0" w:rsidP="00057DF0">
      <w:pPr>
        <w:overflowPunct w:val="0"/>
        <w:adjustRightInd w:val="0"/>
        <w:spacing w:line="260" w:lineRule="exact"/>
        <w:jc w:val="both"/>
        <w:textAlignment w:val="baseline"/>
        <w:rPr>
          <w:rFonts w:ascii="Arial" w:hAnsi="Arial" w:cs="Arial"/>
          <w:i w:val="0"/>
          <w:sz w:val="20"/>
          <w:lang w:val="sl-SI"/>
        </w:rPr>
      </w:pPr>
    </w:p>
    <w:p w14:paraId="5034EE83" w14:textId="267C62FC" w:rsidR="00E51DEB" w:rsidRPr="00236A62" w:rsidRDefault="00057DF0" w:rsidP="00E51DEB">
      <w:pPr>
        <w:jc w:val="both"/>
        <w:rPr>
          <w:rFonts w:ascii="Arial" w:hAnsi="Arial" w:cs="Arial"/>
          <w:i w:val="0"/>
          <w:sz w:val="20"/>
          <w:lang w:val="sl-SI"/>
        </w:rPr>
      </w:pPr>
      <w:r w:rsidRPr="00236A62">
        <w:rPr>
          <w:rFonts w:ascii="Arial" w:hAnsi="Arial" w:cs="Arial"/>
          <w:i w:val="0"/>
          <w:sz w:val="20"/>
          <w:lang w:val="sl-SI"/>
        </w:rPr>
        <w:t xml:space="preserve">Naročnik bo plačal izvedena dela na osnovi pravilno izstavljenega računa na transakcijski račun izvajalca št. </w:t>
      </w:r>
      <w:r w:rsidR="00EE233B" w:rsidRPr="00EE233B">
        <w:rPr>
          <w:rFonts w:ascii="Arial" w:hAnsi="Arial" w:cs="Arial"/>
          <w:b/>
          <w:bCs/>
          <w:i w:val="0"/>
          <w:sz w:val="20"/>
          <w:lang w:val="sl-SI"/>
        </w:rPr>
        <w:fldChar w:fldCharType="begin">
          <w:ffData>
            <w:name w:val="Besedilo1"/>
            <w:enabled/>
            <w:calcOnExit w:val="0"/>
            <w:textInput/>
          </w:ffData>
        </w:fldChar>
      </w:r>
      <w:r w:rsidR="00EE233B" w:rsidRPr="00EE233B">
        <w:rPr>
          <w:rFonts w:ascii="Arial" w:hAnsi="Arial" w:cs="Arial"/>
          <w:b/>
          <w:bCs/>
          <w:i w:val="0"/>
          <w:sz w:val="20"/>
          <w:lang w:val="sl-SI"/>
        </w:rPr>
        <w:instrText xml:space="preserve"> FORMTEXT </w:instrText>
      </w:r>
      <w:r w:rsidR="00EE233B" w:rsidRPr="00EE233B">
        <w:rPr>
          <w:rFonts w:ascii="Arial" w:hAnsi="Arial" w:cs="Arial"/>
          <w:b/>
          <w:bCs/>
          <w:i w:val="0"/>
          <w:sz w:val="20"/>
          <w:lang w:val="sl-SI"/>
        </w:rPr>
      </w:r>
      <w:r w:rsidR="00EE233B" w:rsidRPr="00EE233B">
        <w:rPr>
          <w:rFonts w:ascii="Arial" w:hAnsi="Arial" w:cs="Arial"/>
          <w:b/>
          <w:bCs/>
          <w:i w:val="0"/>
          <w:sz w:val="20"/>
          <w:lang w:val="sl-SI"/>
        </w:rPr>
        <w:fldChar w:fldCharType="separate"/>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sz w:val="20"/>
          <w:lang w:val="sl-SI"/>
        </w:rPr>
        <w:fldChar w:fldCharType="end"/>
      </w:r>
      <w:r w:rsidRPr="00236A62">
        <w:rPr>
          <w:rFonts w:ascii="Arial" w:hAnsi="Arial" w:cs="Arial"/>
          <w:i w:val="0"/>
          <w:sz w:val="20"/>
          <w:lang w:val="sl-SI"/>
        </w:rPr>
        <w:t xml:space="preserve"> pri banki </w:t>
      </w:r>
      <w:r w:rsidR="00EE233B" w:rsidRPr="00EE233B">
        <w:rPr>
          <w:rFonts w:ascii="Arial" w:hAnsi="Arial" w:cs="Arial"/>
          <w:b/>
          <w:bCs/>
          <w:i w:val="0"/>
          <w:sz w:val="20"/>
          <w:lang w:val="sl-SI"/>
        </w:rPr>
        <w:fldChar w:fldCharType="begin">
          <w:ffData>
            <w:name w:val="Besedilo1"/>
            <w:enabled/>
            <w:calcOnExit w:val="0"/>
            <w:textInput/>
          </w:ffData>
        </w:fldChar>
      </w:r>
      <w:r w:rsidR="00EE233B" w:rsidRPr="00EE233B">
        <w:rPr>
          <w:rFonts w:ascii="Arial" w:hAnsi="Arial" w:cs="Arial"/>
          <w:b/>
          <w:bCs/>
          <w:i w:val="0"/>
          <w:sz w:val="20"/>
          <w:lang w:val="sl-SI"/>
        </w:rPr>
        <w:instrText xml:space="preserve"> FORMTEXT </w:instrText>
      </w:r>
      <w:r w:rsidR="00EE233B" w:rsidRPr="00EE233B">
        <w:rPr>
          <w:rFonts w:ascii="Arial" w:hAnsi="Arial" w:cs="Arial"/>
          <w:b/>
          <w:bCs/>
          <w:i w:val="0"/>
          <w:sz w:val="20"/>
          <w:lang w:val="sl-SI"/>
        </w:rPr>
      </w:r>
      <w:r w:rsidR="00EE233B" w:rsidRPr="00EE233B">
        <w:rPr>
          <w:rFonts w:ascii="Arial" w:hAnsi="Arial" w:cs="Arial"/>
          <w:b/>
          <w:bCs/>
          <w:i w:val="0"/>
          <w:sz w:val="20"/>
          <w:lang w:val="sl-SI"/>
        </w:rPr>
        <w:fldChar w:fldCharType="separate"/>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sz w:val="20"/>
          <w:lang w:val="sl-SI"/>
        </w:rPr>
        <w:fldChar w:fldCharType="end"/>
      </w:r>
      <w:r w:rsidRPr="00236A62">
        <w:rPr>
          <w:rFonts w:ascii="Arial" w:hAnsi="Arial" w:cs="Arial"/>
          <w:i w:val="0"/>
          <w:sz w:val="20"/>
          <w:lang w:val="sl-SI"/>
        </w:rPr>
        <w:t xml:space="preserve"> v roku 60 dni </w:t>
      </w:r>
      <w:r w:rsidR="00E51DEB" w:rsidRPr="00236A62">
        <w:rPr>
          <w:rFonts w:ascii="Arial" w:hAnsi="Arial" w:cs="Arial"/>
          <w:i w:val="0"/>
          <w:sz w:val="20"/>
          <w:lang w:val="sl-SI"/>
        </w:rPr>
        <w:t>od datuma prejema pravilno izstavljenega računa.</w:t>
      </w:r>
    </w:p>
    <w:p w14:paraId="69E0428E" w14:textId="77777777" w:rsidR="00E51DEB" w:rsidRPr="00236A62" w:rsidRDefault="00E51DEB" w:rsidP="00E51DEB">
      <w:pPr>
        <w:jc w:val="both"/>
        <w:rPr>
          <w:rFonts w:ascii="Arial" w:hAnsi="Arial" w:cs="Arial"/>
          <w:i w:val="0"/>
          <w:sz w:val="20"/>
          <w:lang w:val="sl-SI"/>
        </w:rPr>
      </w:pPr>
    </w:p>
    <w:p w14:paraId="2ACD604F" w14:textId="7F8DA3F0" w:rsidR="00E51DEB" w:rsidRPr="00236A62" w:rsidRDefault="00E51DEB" w:rsidP="00E51DEB">
      <w:pPr>
        <w:jc w:val="both"/>
        <w:rPr>
          <w:rFonts w:ascii="Arial" w:hAnsi="Arial" w:cs="Arial"/>
          <w:i w:val="0"/>
          <w:sz w:val="20"/>
          <w:lang w:val="sl-SI"/>
        </w:rPr>
      </w:pPr>
      <w:r w:rsidRPr="00236A62">
        <w:rPr>
          <w:rFonts w:ascii="Arial" w:hAnsi="Arial" w:cs="Arial"/>
          <w:i w:val="0"/>
          <w:sz w:val="20"/>
          <w:lang w:val="sl-SI"/>
        </w:rPr>
        <w:t>Osnova za izstavitev računa je obojestransko podpisan primopredajni zapisnik.</w:t>
      </w:r>
    </w:p>
    <w:p w14:paraId="08C577AC" w14:textId="77777777" w:rsidR="00057DF0" w:rsidRPr="00236A62" w:rsidRDefault="00057DF0" w:rsidP="00057DF0">
      <w:pPr>
        <w:jc w:val="both"/>
        <w:rPr>
          <w:rFonts w:ascii="Arial" w:hAnsi="Arial" w:cs="Arial"/>
          <w:i w:val="0"/>
          <w:sz w:val="20"/>
          <w:lang w:val="sl-SI"/>
        </w:rPr>
      </w:pPr>
    </w:p>
    <w:p w14:paraId="1A8CB57D"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Izvajalec je dolžan račun izstaviti najkasneje v osmih (8) dneh po opravljeni primopredaji.</w:t>
      </w:r>
    </w:p>
    <w:p w14:paraId="231B3223" w14:textId="77777777" w:rsidR="00057DF0" w:rsidRPr="00236A62" w:rsidRDefault="00057DF0" w:rsidP="00057DF0">
      <w:pPr>
        <w:overflowPunct w:val="0"/>
        <w:adjustRightInd w:val="0"/>
        <w:spacing w:line="260" w:lineRule="exact"/>
        <w:jc w:val="both"/>
        <w:textAlignment w:val="baseline"/>
        <w:rPr>
          <w:rFonts w:ascii="Arial" w:hAnsi="Arial" w:cs="Arial"/>
          <w:i w:val="0"/>
          <w:sz w:val="20"/>
          <w:lang w:val="sl-SI"/>
        </w:rPr>
      </w:pPr>
    </w:p>
    <w:p w14:paraId="655F2541" w14:textId="161D4E60" w:rsidR="00057DF0" w:rsidRPr="00236A62" w:rsidRDefault="00057DF0" w:rsidP="00057DF0">
      <w:pPr>
        <w:overflowPunct w:val="0"/>
        <w:adjustRightInd w:val="0"/>
        <w:spacing w:line="260" w:lineRule="exact"/>
        <w:jc w:val="both"/>
        <w:textAlignment w:val="baseline"/>
        <w:rPr>
          <w:rFonts w:ascii="Arial" w:hAnsi="Arial" w:cs="Arial"/>
          <w:i w:val="0"/>
          <w:sz w:val="20"/>
          <w:lang w:val="sl-SI"/>
        </w:rPr>
      </w:pPr>
      <w:r w:rsidRPr="00236A62">
        <w:rPr>
          <w:rFonts w:ascii="Arial" w:hAnsi="Arial" w:cs="Arial"/>
          <w:i w:val="0"/>
          <w:sz w:val="20"/>
          <w:lang w:val="sl-SI"/>
        </w:rPr>
        <w:t>Izvajalec mora vse račune pošiljati naročniku izključno v elektronski obliki (e-račun), skladno z Zakonom o opravljanju plačilnih storitev za proračunske uporabnike (</w:t>
      </w:r>
      <w:proofErr w:type="spellStart"/>
      <w:r w:rsidR="007E0E9B" w:rsidRPr="00236A62">
        <w:rPr>
          <w:rFonts w:ascii="Arial" w:hAnsi="Arial" w:cs="Arial"/>
          <w:i w:val="0"/>
          <w:sz w:val="20"/>
        </w:rPr>
        <w:t>Uradni</w:t>
      </w:r>
      <w:proofErr w:type="spellEnd"/>
      <w:r w:rsidR="007E0E9B" w:rsidRPr="00236A62">
        <w:rPr>
          <w:rFonts w:ascii="Arial" w:hAnsi="Arial" w:cs="Arial"/>
          <w:i w:val="0"/>
          <w:sz w:val="20"/>
        </w:rPr>
        <w:t xml:space="preserve"> list RS, </w:t>
      </w:r>
      <w:proofErr w:type="spellStart"/>
      <w:r w:rsidR="007E0E9B" w:rsidRPr="00236A62">
        <w:rPr>
          <w:rFonts w:ascii="Arial" w:hAnsi="Arial" w:cs="Arial"/>
          <w:i w:val="0"/>
          <w:sz w:val="20"/>
        </w:rPr>
        <w:t>št</w:t>
      </w:r>
      <w:proofErr w:type="spellEnd"/>
      <w:r w:rsidR="007E0E9B" w:rsidRPr="00236A62">
        <w:rPr>
          <w:rFonts w:ascii="Arial" w:hAnsi="Arial" w:cs="Arial"/>
          <w:i w:val="0"/>
          <w:sz w:val="20"/>
        </w:rPr>
        <w:t xml:space="preserve">. </w:t>
      </w:r>
      <w:hyperlink r:id="rId25" w:tgtFrame="_blank" w:tooltip="Zakon o opravljanju plačilnih storitev za proračunske uporabnike (ZOPSPU-1)" w:history="1">
        <w:r w:rsidR="007E0E9B" w:rsidRPr="00236A62">
          <w:rPr>
            <w:rFonts w:ascii="Arial" w:hAnsi="Arial" w:cs="Arial"/>
            <w:i w:val="0"/>
            <w:color w:val="0000FF"/>
            <w:sz w:val="20"/>
            <w:u w:val="single"/>
          </w:rPr>
          <w:t>77/16</w:t>
        </w:r>
      </w:hyperlink>
      <w:r w:rsidR="007E0E9B" w:rsidRPr="00236A62">
        <w:rPr>
          <w:rFonts w:ascii="Arial" w:hAnsi="Arial" w:cs="Arial"/>
          <w:i w:val="0"/>
          <w:sz w:val="20"/>
        </w:rPr>
        <w:t xml:space="preserve"> in </w:t>
      </w:r>
      <w:hyperlink r:id="rId26" w:tgtFrame="_blank" w:tooltip="Zakon o spremembah in dopolnitvah Zakona o opravljanju plačilnih storitev za proračunske uporabnike" w:history="1">
        <w:r w:rsidR="007E0E9B" w:rsidRPr="00236A62">
          <w:rPr>
            <w:rFonts w:ascii="Arial" w:hAnsi="Arial" w:cs="Arial"/>
            <w:i w:val="0"/>
            <w:color w:val="0000FF"/>
            <w:sz w:val="20"/>
            <w:u w:val="single"/>
          </w:rPr>
          <w:t>47/19</w:t>
        </w:r>
      </w:hyperlink>
      <w:r w:rsidRPr="00236A62">
        <w:rPr>
          <w:rFonts w:ascii="Arial" w:hAnsi="Arial" w:cs="Arial"/>
          <w:i w:val="0"/>
          <w:sz w:val="20"/>
          <w:lang w:val="sl-SI"/>
        </w:rPr>
        <w:t>).</w:t>
      </w:r>
    </w:p>
    <w:p w14:paraId="0E2525D4" w14:textId="77777777" w:rsidR="00057DF0" w:rsidRPr="00236A62" w:rsidRDefault="00057DF0" w:rsidP="00057DF0">
      <w:pPr>
        <w:jc w:val="both"/>
        <w:rPr>
          <w:rFonts w:ascii="Arial" w:hAnsi="Arial" w:cs="Arial"/>
          <w:i w:val="0"/>
          <w:sz w:val="20"/>
          <w:lang w:val="sl-SI"/>
        </w:rPr>
      </w:pPr>
    </w:p>
    <w:p w14:paraId="4228E91E"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V primeru zamude s plačilom bo naročnik plačal zakonske zamudne obresti.</w:t>
      </w:r>
    </w:p>
    <w:p w14:paraId="3683F918" w14:textId="77777777" w:rsidR="00057DF0" w:rsidRPr="00236A62" w:rsidRDefault="00057DF0" w:rsidP="00057DF0">
      <w:pPr>
        <w:rPr>
          <w:rFonts w:ascii="Arial" w:hAnsi="Arial" w:cs="Arial"/>
          <w:i w:val="0"/>
          <w:sz w:val="20"/>
          <w:lang w:val="sl-SI"/>
        </w:rPr>
      </w:pPr>
    </w:p>
    <w:p w14:paraId="7FF7D559" w14:textId="77777777" w:rsidR="00057DF0" w:rsidRPr="00236A62" w:rsidRDefault="00057DF0" w:rsidP="00057DF0">
      <w:pPr>
        <w:jc w:val="both"/>
        <w:rPr>
          <w:rFonts w:ascii="Arial" w:hAnsi="Arial" w:cs="Arial"/>
          <w:i w:val="0"/>
          <w:sz w:val="20"/>
          <w:lang w:val="sl-SI"/>
        </w:rPr>
      </w:pPr>
      <w:r w:rsidRPr="00236A62">
        <w:rPr>
          <w:rFonts w:ascii="Arial" w:hAnsi="Arial" w:cs="Arial"/>
          <w:b/>
          <w:color w:val="FF0000"/>
          <w:sz w:val="20"/>
          <w:u w:val="single"/>
          <w:lang w:val="sl-SI"/>
        </w:rPr>
        <w:t xml:space="preserve">(samo v primeru, ko podizvajalci zahtevajo </w:t>
      </w:r>
      <w:proofErr w:type="spellStart"/>
      <w:r w:rsidRPr="00236A62">
        <w:rPr>
          <w:rFonts w:ascii="Arial" w:hAnsi="Arial" w:cs="Arial"/>
          <w:b/>
          <w:color w:val="FF0000"/>
          <w:sz w:val="20"/>
          <w:u w:val="single"/>
          <w:lang w:val="sl-SI"/>
        </w:rPr>
        <w:t>naposredna</w:t>
      </w:r>
      <w:proofErr w:type="spellEnd"/>
      <w:r w:rsidRPr="00236A62">
        <w:rPr>
          <w:rFonts w:ascii="Arial" w:hAnsi="Arial" w:cs="Arial"/>
          <w:b/>
          <w:color w:val="FF0000"/>
          <w:sz w:val="20"/>
          <w:u w:val="single"/>
          <w:lang w:val="sl-SI"/>
        </w:rPr>
        <w:t xml:space="preserve"> plačila)</w:t>
      </w:r>
    </w:p>
    <w:p w14:paraId="61C0AA0C" w14:textId="77777777" w:rsidR="00057DF0" w:rsidRPr="00236A62" w:rsidRDefault="00057DF0" w:rsidP="00057DF0">
      <w:pPr>
        <w:jc w:val="both"/>
        <w:rPr>
          <w:rFonts w:ascii="Arial" w:hAnsi="Arial" w:cs="Arial"/>
          <w:color w:val="FF0000"/>
          <w:sz w:val="20"/>
          <w:lang w:val="sl-SI"/>
        </w:rPr>
      </w:pPr>
      <w:r w:rsidRPr="00236A62">
        <w:rPr>
          <w:rFonts w:ascii="Arial" w:hAnsi="Arial" w:cs="Arial"/>
          <w:color w:val="FF0000"/>
          <w:sz w:val="20"/>
          <w:lang w:val="sl-SI"/>
        </w:rPr>
        <w:t>Naročnik bo izvršil neposredna plačila podizvajalcem, kot je opredeljeno v točki 1.2.3 Navodil ponudnikom za izdelavo ponudbe in v roku iz tretjega odstavka tega člena.</w:t>
      </w:r>
    </w:p>
    <w:p w14:paraId="37486BCC" w14:textId="77777777" w:rsidR="00057DF0" w:rsidRPr="00236A62" w:rsidRDefault="00057DF0" w:rsidP="00057DF0">
      <w:pPr>
        <w:jc w:val="both"/>
        <w:rPr>
          <w:rFonts w:ascii="Arial" w:hAnsi="Arial" w:cs="Arial"/>
          <w:color w:val="FF0000"/>
          <w:sz w:val="20"/>
          <w:lang w:val="sl-SI"/>
        </w:rPr>
      </w:pPr>
    </w:p>
    <w:p w14:paraId="705C37FD" w14:textId="77777777" w:rsidR="00057DF0" w:rsidRPr="00236A62" w:rsidRDefault="00057DF0" w:rsidP="00057DF0">
      <w:pPr>
        <w:jc w:val="both"/>
        <w:rPr>
          <w:rFonts w:ascii="Arial" w:hAnsi="Arial" w:cs="Arial"/>
          <w:color w:val="FF0000"/>
          <w:sz w:val="20"/>
          <w:lang w:val="sl-SI"/>
        </w:rPr>
      </w:pPr>
    </w:p>
    <w:p w14:paraId="1CDCDEAC" w14:textId="77777777" w:rsidR="00057DF0" w:rsidRPr="00236A62" w:rsidRDefault="00057DF0" w:rsidP="00756788">
      <w:pPr>
        <w:keepNext/>
        <w:numPr>
          <w:ilvl w:val="0"/>
          <w:numId w:val="5"/>
        </w:numPr>
        <w:ind w:left="426" w:hanging="426"/>
        <w:jc w:val="both"/>
        <w:outlineLvl w:val="1"/>
        <w:rPr>
          <w:rFonts w:ascii="Arial" w:hAnsi="Arial" w:cs="Arial"/>
          <w:b/>
          <w:bCs/>
          <w:i w:val="0"/>
          <w:sz w:val="20"/>
          <w:lang w:val="sl-SI"/>
        </w:rPr>
      </w:pPr>
      <w:r w:rsidRPr="00236A62">
        <w:rPr>
          <w:rFonts w:ascii="Arial" w:hAnsi="Arial" w:cs="Arial"/>
          <w:b/>
          <w:i w:val="0"/>
          <w:sz w:val="20"/>
          <w:lang w:val="sl-SI"/>
        </w:rPr>
        <w:t>SKRBNIK POGODBE</w:t>
      </w:r>
    </w:p>
    <w:p w14:paraId="60572667" w14:textId="77777777" w:rsidR="00057DF0" w:rsidRPr="00236A62" w:rsidRDefault="00057DF0" w:rsidP="00057DF0">
      <w:pPr>
        <w:jc w:val="center"/>
        <w:rPr>
          <w:rFonts w:ascii="Arial" w:hAnsi="Arial" w:cs="Arial"/>
          <w:b/>
          <w:i w:val="0"/>
          <w:sz w:val="20"/>
          <w:lang w:val="sl-SI"/>
        </w:rPr>
      </w:pPr>
    </w:p>
    <w:p w14:paraId="0A6926EC" w14:textId="77777777" w:rsidR="00057DF0" w:rsidRPr="00236A62" w:rsidRDefault="00057DF0" w:rsidP="00756788">
      <w:pPr>
        <w:numPr>
          <w:ilvl w:val="0"/>
          <w:numId w:val="3"/>
        </w:numPr>
        <w:jc w:val="center"/>
        <w:rPr>
          <w:rFonts w:ascii="Arial" w:hAnsi="Arial" w:cs="Arial"/>
          <w:bCs/>
          <w:i w:val="0"/>
          <w:sz w:val="20"/>
          <w:lang w:val="sl-SI"/>
        </w:rPr>
      </w:pPr>
    </w:p>
    <w:p w14:paraId="7F06D59E" w14:textId="77777777" w:rsidR="00057DF0" w:rsidRPr="00236A62" w:rsidRDefault="00057DF0" w:rsidP="00057DF0">
      <w:pPr>
        <w:jc w:val="both"/>
        <w:rPr>
          <w:rFonts w:ascii="Arial" w:hAnsi="Arial" w:cs="Arial"/>
          <w:i w:val="0"/>
          <w:iCs/>
          <w:sz w:val="20"/>
          <w:lang w:val="sl-SI"/>
        </w:rPr>
      </w:pPr>
    </w:p>
    <w:p w14:paraId="443DFCD8"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Skrbnik pogodbe za naročnika je: .......................................................................</w:t>
      </w:r>
    </w:p>
    <w:p w14:paraId="1919BA6C" w14:textId="256E9513"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 xml:space="preserve">Skrbnik pogodbe za izvajalca je: </w:t>
      </w:r>
      <w:r w:rsidR="00EE233B" w:rsidRPr="00EE233B">
        <w:rPr>
          <w:rFonts w:ascii="Arial" w:hAnsi="Arial" w:cs="Arial"/>
          <w:b/>
          <w:bCs/>
          <w:i w:val="0"/>
          <w:sz w:val="20"/>
          <w:lang w:val="sl-SI"/>
        </w:rPr>
        <w:fldChar w:fldCharType="begin">
          <w:ffData>
            <w:name w:val="Besedilo1"/>
            <w:enabled/>
            <w:calcOnExit w:val="0"/>
            <w:textInput/>
          </w:ffData>
        </w:fldChar>
      </w:r>
      <w:r w:rsidR="00EE233B" w:rsidRPr="00EE233B">
        <w:rPr>
          <w:rFonts w:ascii="Arial" w:hAnsi="Arial" w:cs="Arial"/>
          <w:b/>
          <w:bCs/>
          <w:i w:val="0"/>
          <w:sz w:val="20"/>
          <w:lang w:val="sl-SI"/>
        </w:rPr>
        <w:instrText xml:space="preserve"> FORMTEXT </w:instrText>
      </w:r>
      <w:r w:rsidR="00EE233B" w:rsidRPr="00EE233B">
        <w:rPr>
          <w:rFonts w:ascii="Arial" w:hAnsi="Arial" w:cs="Arial"/>
          <w:b/>
          <w:bCs/>
          <w:i w:val="0"/>
          <w:sz w:val="20"/>
          <w:lang w:val="sl-SI"/>
        </w:rPr>
      </w:r>
      <w:r w:rsidR="00EE233B" w:rsidRPr="00EE233B">
        <w:rPr>
          <w:rFonts w:ascii="Arial" w:hAnsi="Arial" w:cs="Arial"/>
          <w:b/>
          <w:bCs/>
          <w:i w:val="0"/>
          <w:sz w:val="20"/>
          <w:lang w:val="sl-SI"/>
        </w:rPr>
        <w:fldChar w:fldCharType="separate"/>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sz w:val="20"/>
          <w:lang w:val="sl-SI"/>
        </w:rPr>
        <w:fldChar w:fldCharType="end"/>
      </w:r>
      <w:r w:rsidRPr="00236A62">
        <w:rPr>
          <w:rFonts w:ascii="Arial" w:hAnsi="Arial" w:cs="Arial"/>
          <w:i w:val="0"/>
          <w:sz w:val="20"/>
          <w:lang w:val="sl-SI"/>
        </w:rPr>
        <w:t>.</w:t>
      </w:r>
    </w:p>
    <w:p w14:paraId="0B116D72" w14:textId="77777777" w:rsidR="00057DF0" w:rsidRPr="00236A62" w:rsidRDefault="00057DF0" w:rsidP="00057DF0">
      <w:pPr>
        <w:jc w:val="both"/>
        <w:rPr>
          <w:rFonts w:ascii="Arial" w:hAnsi="Arial" w:cs="Arial"/>
          <w:color w:val="FF0000"/>
          <w:sz w:val="20"/>
          <w:lang w:val="sl-SI"/>
        </w:rPr>
      </w:pPr>
    </w:p>
    <w:p w14:paraId="36A06856" w14:textId="77777777" w:rsidR="00057DF0" w:rsidRPr="00236A62" w:rsidRDefault="00057DF0" w:rsidP="00057DF0">
      <w:pPr>
        <w:jc w:val="both"/>
        <w:rPr>
          <w:rFonts w:ascii="Arial" w:hAnsi="Arial" w:cs="Arial"/>
          <w:color w:val="FF0000"/>
          <w:sz w:val="20"/>
          <w:lang w:val="sl-SI"/>
        </w:rPr>
      </w:pPr>
    </w:p>
    <w:p w14:paraId="42CF6E61" w14:textId="77777777" w:rsidR="00057DF0" w:rsidRPr="00236A62" w:rsidRDefault="00057DF0" w:rsidP="00756788">
      <w:pPr>
        <w:keepNext/>
        <w:numPr>
          <w:ilvl w:val="0"/>
          <w:numId w:val="5"/>
        </w:numPr>
        <w:ind w:left="426" w:hanging="426"/>
        <w:jc w:val="both"/>
        <w:outlineLvl w:val="1"/>
        <w:rPr>
          <w:rFonts w:ascii="Arial" w:hAnsi="Arial" w:cs="Arial"/>
          <w:b/>
          <w:bCs/>
          <w:i w:val="0"/>
          <w:sz w:val="20"/>
          <w:lang w:val="sl-SI"/>
        </w:rPr>
      </w:pPr>
      <w:r w:rsidRPr="00236A62">
        <w:rPr>
          <w:rFonts w:ascii="Arial" w:hAnsi="Arial" w:cs="Arial"/>
          <w:b/>
          <w:bCs/>
          <w:i w:val="0"/>
          <w:sz w:val="20"/>
          <w:lang w:val="sl-SI"/>
        </w:rPr>
        <w:t>ZAVAROVANJE POGODBENIH OBVEZNOSTI</w:t>
      </w:r>
    </w:p>
    <w:p w14:paraId="2ACA4F7D" w14:textId="77777777" w:rsidR="00057DF0" w:rsidRPr="00236A62" w:rsidRDefault="00057DF0" w:rsidP="00057DF0">
      <w:pPr>
        <w:jc w:val="center"/>
        <w:rPr>
          <w:rFonts w:ascii="Arial" w:hAnsi="Arial" w:cs="Arial"/>
          <w:b/>
          <w:i w:val="0"/>
          <w:sz w:val="20"/>
          <w:lang w:val="sl-SI"/>
        </w:rPr>
      </w:pPr>
    </w:p>
    <w:p w14:paraId="2E58367E" w14:textId="77777777" w:rsidR="00057DF0" w:rsidRPr="00236A62" w:rsidRDefault="00057DF0" w:rsidP="00756788">
      <w:pPr>
        <w:numPr>
          <w:ilvl w:val="0"/>
          <w:numId w:val="3"/>
        </w:numPr>
        <w:jc w:val="center"/>
        <w:rPr>
          <w:rFonts w:ascii="Arial" w:hAnsi="Arial" w:cs="Arial"/>
          <w:bCs/>
          <w:i w:val="0"/>
          <w:sz w:val="20"/>
          <w:lang w:val="sl-SI"/>
        </w:rPr>
      </w:pPr>
    </w:p>
    <w:p w14:paraId="092F4F93" w14:textId="77777777" w:rsidR="00057DF0" w:rsidRPr="00236A62" w:rsidRDefault="00057DF0" w:rsidP="00057DF0">
      <w:pPr>
        <w:jc w:val="both"/>
        <w:rPr>
          <w:rFonts w:ascii="Arial" w:hAnsi="Arial" w:cs="Arial"/>
          <w:i w:val="0"/>
          <w:iCs/>
          <w:sz w:val="20"/>
          <w:lang w:val="sl-SI"/>
        </w:rPr>
      </w:pPr>
    </w:p>
    <w:p w14:paraId="770C7F09"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 xml:space="preserve">Izvajalec bo naročniku v roku </w:t>
      </w:r>
      <w:r w:rsidRPr="00236A62">
        <w:rPr>
          <w:rFonts w:ascii="Arial" w:hAnsi="Arial" w:cs="Arial"/>
          <w:bCs/>
          <w:i w:val="0"/>
          <w:sz w:val="20"/>
          <w:lang w:val="sl-SI"/>
        </w:rPr>
        <w:t>petnajstih</w:t>
      </w:r>
      <w:r w:rsidRPr="00236A62">
        <w:rPr>
          <w:rFonts w:ascii="Arial" w:hAnsi="Arial" w:cs="Arial"/>
          <w:i w:val="0"/>
          <w:sz w:val="20"/>
          <w:lang w:val="sl-SI"/>
        </w:rPr>
        <w:t xml:space="preserve"> (15) dni po podpisu te pogodbe predložil bančno garancijo oz. kavcijsko zavarovanje za dobro izvedbo pogodbenih obveznosti v višini 5 % pogodbene vrednosti v EUR z DDV.</w:t>
      </w:r>
    </w:p>
    <w:p w14:paraId="357264CC" w14:textId="77777777" w:rsidR="00057DF0" w:rsidRPr="00236A62" w:rsidRDefault="00057DF0" w:rsidP="00057DF0">
      <w:pPr>
        <w:jc w:val="both"/>
        <w:rPr>
          <w:rFonts w:ascii="Arial" w:hAnsi="Arial" w:cs="Arial"/>
          <w:i w:val="0"/>
          <w:sz w:val="20"/>
          <w:lang w:val="sl-SI"/>
        </w:rPr>
      </w:pPr>
    </w:p>
    <w:p w14:paraId="0091A893" w14:textId="0CBCB6E1" w:rsidR="00057DF0" w:rsidRPr="00236A62" w:rsidRDefault="00057DF0" w:rsidP="00057DF0">
      <w:pPr>
        <w:autoSpaceDE w:val="0"/>
        <w:autoSpaceDN w:val="0"/>
        <w:adjustRightInd w:val="0"/>
        <w:jc w:val="both"/>
        <w:rPr>
          <w:rFonts w:ascii="Arial" w:hAnsi="Arial" w:cs="Arial"/>
          <w:i w:val="0"/>
          <w:sz w:val="20"/>
          <w:lang w:val="sl-SI"/>
        </w:rPr>
      </w:pPr>
      <w:r w:rsidRPr="00236A62">
        <w:rPr>
          <w:rFonts w:ascii="Arial" w:hAnsi="Arial" w:cs="Arial"/>
          <w:i w:val="0"/>
          <w:sz w:val="20"/>
          <w:lang w:val="sl-SI"/>
        </w:rPr>
        <w:t xml:space="preserve">Instrument finančnega zavarovanja za dobro izvedbo pogodbenih obveznosti mora veljati </w:t>
      </w:r>
      <w:r w:rsidR="007E0E9B" w:rsidRPr="00236A62">
        <w:rPr>
          <w:rFonts w:ascii="Arial" w:hAnsi="Arial" w:cs="Arial"/>
          <w:i w:val="0"/>
          <w:sz w:val="20"/>
          <w:lang w:val="sl-SI"/>
        </w:rPr>
        <w:t>do 31. 5. 2022</w:t>
      </w:r>
      <w:r w:rsidRPr="00236A62">
        <w:rPr>
          <w:rFonts w:ascii="Arial" w:hAnsi="Arial" w:cs="Arial"/>
          <w:i w:val="0"/>
          <w:sz w:val="20"/>
          <w:lang w:val="sl-SI"/>
        </w:rPr>
        <w:t>.</w:t>
      </w:r>
    </w:p>
    <w:p w14:paraId="6EFCC74C" w14:textId="77777777" w:rsidR="00057DF0" w:rsidRPr="00236A62" w:rsidRDefault="00057DF0" w:rsidP="00057DF0">
      <w:pPr>
        <w:autoSpaceDE w:val="0"/>
        <w:autoSpaceDN w:val="0"/>
        <w:adjustRightInd w:val="0"/>
        <w:jc w:val="both"/>
        <w:rPr>
          <w:rFonts w:ascii="Arial" w:hAnsi="Arial" w:cs="Arial"/>
          <w:i w:val="0"/>
          <w:sz w:val="20"/>
          <w:lang w:val="sl-SI"/>
        </w:rPr>
      </w:pPr>
    </w:p>
    <w:p w14:paraId="72769BC7" w14:textId="77777777" w:rsidR="00057DF0" w:rsidRPr="00236A62" w:rsidRDefault="00057DF0" w:rsidP="00057DF0">
      <w:pPr>
        <w:autoSpaceDE w:val="0"/>
        <w:autoSpaceDN w:val="0"/>
        <w:adjustRightInd w:val="0"/>
        <w:jc w:val="both"/>
        <w:rPr>
          <w:rFonts w:ascii="Arial" w:hAnsi="Arial" w:cs="Arial"/>
          <w:i w:val="0"/>
          <w:sz w:val="20"/>
          <w:lang w:val="sl-SI"/>
        </w:rPr>
      </w:pPr>
      <w:r w:rsidRPr="00236A62">
        <w:rPr>
          <w:rFonts w:ascii="Arial" w:hAnsi="Arial" w:cs="Arial"/>
          <w:i w:val="0"/>
          <w:sz w:val="20"/>
          <w:lang w:val="sl-SI"/>
        </w:rPr>
        <w:t>V primeru, da se bo med trajanjem pogodbe spremenil rok za izvedbo pogodbenih obveznosti, bo moral izvajalec temu ustrezno spremeniti tudi veljavnost instrumenta finančnega zavarovanja za dobro izvedbo pogodbenih obveznosti.</w:t>
      </w:r>
    </w:p>
    <w:p w14:paraId="4B431FB2" w14:textId="77777777" w:rsidR="00057DF0" w:rsidRPr="00236A62" w:rsidRDefault="00057DF0" w:rsidP="00057DF0">
      <w:pPr>
        <w:autoSpaceDE w:val="0"/>
        <w:autoSpaceDN w:val="0"/>
        <w:adjustRightInd w:val="0"/>
        <w:jc w:val="both"/>
        <w:rPr>
          <w:rFonts w:ascii="Arial" w:hAnsi="Arial" w:cs="Arial"/>
          <w:i w:val="0"/>
          <w:sz w:val="20"/>
          <w:lang w:val="sl-SI"/>
        </w:rPr>
      </w:pPr>
    </w:p>
    <w:p w14:paraId="6923D9FC" w14:textId="77777777" w:rsidR="00057DF0" w:rsidRPr="00236A62" w:rsidRDefault="00057DF0" w:rsidP="00057DF0">
      <w:pPr>
        <w:autoSpaceDE w:val="0"/>
        <w:autoSpaceDN w:val="0"/>
        <w:adjustRightInd w:val="0"/>
        <w:jc w:val="both"/>
        <w:rPr>
          <w:rFonts w:ascii="Arial" w:hAnsi="Arial" w:cs="Arial"/>
          <w:i w:val="0"/>
          <w:sz w:val="20"/>
          <w:lang w:val="sl-SI"/>
        </w:rPr>
      </w:pPr>
      <w:r w:rsidRPr="00236A62">
        <w:rPr>
          <w:rFonts w:ascii="Arial" w:hAnsi="Arial" w:cs="Arial"/>
          <w:i w:val="0"/>
          <w:sz w:val="20"/>
          <w:lang w:val="sl-SI"/>
        </w:rPr>
        <w:t>V primeru unovčitve instrumenta finančnega zavarovanja za dobro izvedbo pogodbenih obveznosti, bo moral izvajalec unovčeno bančno garancijo oz. kavcijsko zavarovanje ustrezno nadomestiti z novo.</w:t>
      </w:r>
    </w:p>
    <w:p w14:paraId="1F6E8F16" w14:textId="77777777" w:rsidR="00057DF0" w:rsidRPr="00236A62" w:rsidRDefault="00057DF0" w:rsidP="00057DF0">
      <w:pPr>
        <w:jc w:val="both"/>
        <w:rPr>
          <w:rFonts w:ascii="Arial" w:hAnsi="Arial" w:cs="Arial"/>
          <w:i w:val="0"/>
          <w:sz w:val="20"/>
          <w:lang w:val="sl-SI"/>
        </w:rPr>
      </w:pPr>
    </w:p>
    <w:p w14:paraId="6F74001A"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Naročnik bo unovčil instrument finančnega zavarovanja za dobro izvedbo pogodbenih obveznosti v primeru:</w:t>
      </w:r>
    </w:p>
    <w:p w14:paraId="5034DFBA" w14:textId="77777777" w:rsidR="00057DF0" w:rsidRPr="00236A62" w:rsidRDefault="00057DF0" w:rsidP="00756788">
      <w:pPr>
        <w:numPr>
          <w:ilvl w:val="0"/>
          <w:numId w:val="7"/>
        </w:numPr>
        <w:spacing w:line="259" w:lineRule="auto"/>
        <w:jc w:val="both"/>
        <w:rPr>
          <w:rFonts w:ascii="Arial" w:hAnsi="Arial" w:cs="Arial"/>
          <w:i w:val="0"/>
          <w:sz w:val="20"/>
          <w:lang w:val="sl-SI"/>
        </w:rPr>
      </w:pPr>
      <w:r w:rsidRPr="00236A62">
        <w:rPr>
          <w:rFonts w:ascii="Arial" w:hAnsi="Arial" w:cs="Arial"/>
          <w:i w:val="0"/>
          <w:sz w:val="20"/>
          <w:lang w:val="sl-SI"/>
        </w:rPr>
        <w:t>če izvajalec ne bo pričel izvajati svojih pogodbenih obveznosti v skladu z določili te pogodbe,</w:t>
      </w:r>
    </w:p>
    <w:p w14:paraId="1777CD32" w14:textId="77777777" w:rsidR="00057DF0" w:rsidRPr="00236A62" w:rsidRDefault="00057DF0" w:rsidP="00756788">
      <w:pPr>
        <w:numPr>
          <w:ilvl w:val="0"/>
          <w:numId w:val="7"/>
        </w:numPr>
        <w:spacing w:line="259" w:lineRule="auto"/>
        <w:jc w:val="both"/>
        <w:rPr>
          <w:rFonts w:ascii="Arial" w:hAnsi="Arial" w:cs="Arial"/>
          <w:i w:val="0"/>
          <w:sz w:val="20"/>
          <w:lang w:val="sl-SI"/>
        </w:rPr>
      </w:pPr>
      <w:r w:rsidRPr="00236A62">
        <w:rPr>
          <w:rFonts w:ascii="Arial" w:hAnsi="Arial" w:cs="Arial"/>
          <w:i w:val="0"/>
          <w:sz w:val="20"/>
          <w:lang w:val="sl-SI"/>
        </w:rPr>
        <w:t>če izvajalec ne bo izpolnil svojih pogodbenih obveznosti v skladu z določili te pogodbe,</w:t>
      </w:r>
    </w:p>
    <w:p w14:paraId="6A07BCD8" w14:textId="77777777" w:rsidR="00057DF0" w:rsidRPr="00236A62" w:rsidRDefault="00057DF0" w:rsidP="00756788">
      <w:pPr>
        <w:numPr>
          <w:ilvl w:val="0"/>
          <w:numId w:val="7"/>
        </w:numPr>
        <w:spacing w:line="259" w:lineRule="auto"/>
        <w:jc w:val="both"/>
        <w:rPr>
          <w:rFonts w:ascii="Arial" w:hAnsi="Arial" w:cs="Arial"/>
          <w:i w:val="0"/>
          <w:sz w:val="20"/>
          <w:lang w:val="sl-SI"/>
        </w:rPr>
      </w:pPr>
      <w:r w:rsidRPr="00236A62">
        <w:rPr>
          <w:rFonts w:ascii="Arial" w:hAnsi="Arial" w:cs="Arial"/>
          <w:i w:val="0"/>
          <w:sz w:val="20"/>
          <w:lang w:val="sl-SI"/>
        </w:rPr>
        <w:t>če izvajalec ne bo pravočasno izpolnil svojih pogodbenih obveznosti v skladu z določili te pogodbe,</w:t>
      </w:r>
    </w:p>
    <w:p w14:paraId="45E4A7D3" w14:textId="77777777" w:rsidR="00057DF0" w:rsidRPr="00236A62" w:rsidRDefault="00057DF0" w:rsidP="00756788">
      <w:pPr>
        <w:numPr>
          <w:ilvl w:val="0"/>
          <w:numId w:val="7"/>
        </w:numPr>
        <w:spacing w:line="259" w:lineRule="auto"/>
        <w:jc w:val="both"/>
        <w:rPr>
          <w:rFonts w:ascii="Arial" w:hAnsi="Arial" w:cs="Arial"/>
          <w:i w:val="0"/>
          <w:sz w:val="20"/>
          <w:lang w:val="sl-SI"/>
        </w:rPr>
      </w:pPr>
      <w:r w:rsidRPr="00236A62">
        <w:rPr>
          <w:rFonts w:ascii="Arial" w:hAnsi="Arial" w:cs="Arial"/>
          <w:i w:val="0"/>
          <w:sz w:val="20"/>
          <w:lang w:val="sl-SI"/>
        </w:rPr>
        <w:t>če izvajalec ne bo pravilno izpolnil svojih pogodbenih obveznosti v skladu z določili te pogodbe,</w:t>
      </w:r>
    </w:p>
    <w:p w14:paraId="70071F11" w14:textId="77777777" w:rsidR="00057DF0" w:rsidRPr="00236A62" w:rsidRDefault="00057DF0" w:rsidP="00756788">
      <w:pPr>
        <w:numPr>
          <w:ilvl w:val="0"/>
          <w:numId w:val="7"/>
        </w:numPr>
        <w:spacing w:line="259" w:lineRule="auto"/>
        <w:jc w:val="both"/>
        <w:rPr>
          <w:rFonts w:ascii="Arial" w:hAnsi="Arial" w:cs="Arial"/>
          <w:i w:val="0"/>
          <w:sz w:val="20"/>
          <w:lang w:val="sl-SI"/>
        </w:rPr>
      </w:pPr>
      <w:r w:rsidRPr="00236A62">
        <w:rPr>
          <w:rFonts w:ascii="Arial" w:hAnsi="Arial" w:cs="Arial"/>
          <w:i w:val="0"/>
          <w:sz w:val="20"/>
          <w:lang w:val="sl-SI"/>
        </w:rPr>
        <w:t>če bo izvajalec prenehal izpolnjevati svoje pogodbene obveznosti v skladu z določili te pogodbe,</w:t>
      </w:r>
    </w:p>
    <w:p w14:paraId="09937A1E" w14:textId="11B43B9F" w:rsidR="007E0E9B" w:rsidRPr="0046766D" w:rsidRDefault="00057DF0" w:rsidP="004033E9">
      <w:pPr>
        <w:numPr>
          <w:ilvl w:val="0"/>
          <w:numId w:val="7"/>
        </w:numPr>
        <w:spacing w:line="259" w:lineRule="auto"/>
        <w:jc w:val="both"/>
        <w:rPr>
          <w:rFonts w:ascii="Arial" w:hAnsi="Arial" w:cs="Arial"/>
          <w:i w:val="0"/>
          <w:sz w:val="20"/>
          <w:lang w:val="sl-SI"/>
        </w:rPr>
      </w:pPr>
      <w:r w:rsidRPr="0046766D">
        <w:rPr>
          <w:rFonts w:ascii="Arial" w:hAnsi="Arial" w:cs="Arial"/>
          <w:i w:val="0"/>
          <w:sz w:val="20"/>
          <w:lang w:val="sl-SI"/>
        </w:rPr>
        <w:t>drugih kršitev te pogodbe.</w:t>
      </w:r>
    </w:p>
    <w:p w14:paraId="6837281D" w14:textId="77777777" w:rsidR="00236A62" w:rsidRPr="00236A62" w:rsidRDefault="00236A62">
      <w:pPr>
        <w:rPr>
          <w:rFonts w:ascii="Arial" w:hAnsi="Arial" w:cs="Arial"/>
          <w:b/>
          <w:bCs/>
          <w:i w:val="0"/>
          <w:sz w:val="20"/>
          <w:lang w:val="sl-SI"/>
        </w:rPr>
      </w:pPr>
      <w:r w:rsidRPr="00236A62">
        <w:rPr>
          <w:rFonts w:ascii="Arial" w:hAnsi="Arial" w:cs="Arial"/>
          <w:b/>
          <w:bCs/>
          <w:i w:val="0"/>
          <w:sz w:val="20"/>
          <w:lang w:val="sl-SI"/>
        </w:rPr>
        <w:br w:type="page"/>
      </w:r>
    </w:p>
    <w:p w14:paraId="0051C0F9" w14:textId="5EEDEA02" w:rsidR="00057DF0" w:rsidRPr="00236A62" w:rsidRDefault="00057DF0" w:rsidP="00756788">
      <w:pPr>
        <w:keepNext/>
        <w:numPr>
          <w:ilvl w:val="0"/>
          <w:numId w:val="5"/>
        </w:numPr>
        <w:ind w:left="426" w:hanging="426"/>
        <w:jc w:val="both"/>
        <w:outlineLvl w:val="1"/>
        <w:rPr>
          <w:rFonts w:ascii="Arial" w:hAnsi="Arial" w:cs="Arial"/>
          <w:b/>
          <w:bCs/>
          <w:i w:val="0"/>
          <w:sz w:val="20"/>
          <w:lang w:val="sl-SI"/>
        </w:rPr>
      </w:pPr>
      <w:r w:rsidRPr="00236A62">
        <w:rPr>
          <w:rFonts w:ascii="Arial" w:hAnsi="Arial" w:cs="Arial"/>
          <w:b/>
          <w:bCs/>
          <w:i w:val="0"/>
          <w:sz w:val="20"/>
          <w:lang w:val="sl-SI"/>
        </w:rPr>
        <w:lastRenderedPageBreak/>
        <w:t>TRAJANJE POGODBE IN ODSTOP OD POGODBE</w:t>
      </w:r>
    </w:p>
    <w:p w14:paraId="5B64C1AF" w14:textId="77777777" w:rsidR="00057DF0" w:rsidRPr="00236A62" w:rsidRDefault="00057DF0" w:rsidP="00057DF0">
      <w:pPr>
        <w:jc w:val="center"/>
        <w:rPr>
          <w:rFonts w:ascii="Arial" w:hAnsi="Arial" w:cs="Arial"/>
          <w:b/>
          <w:i w:val="0"/>
          <w:sz w:val="20"/>
          <w:lang w:val="sl-SI"/>
        </w:rPr>
      </w:pPr>
    </w:p>
    <w:p w14:paraId="43673D61" w14:textId="77777777" w:rsidR="00057DF0" w:rsidRPr="00236A62" w:rsidRDefault="00057DF0" w:rsidP="00756788">
      <w:pPr>
        <w:numPr>
          <w:ilvl w:val="0"/>
          <w:numId w:val="3"/>
        </w:numPr>
        <w:jc w:val="center"/>
        <w:rPr>
          <w:rFonts w:ascii="Arial" w:hAnsi="Arial" w:cs="Arial"/>
          <w:bCs/>
          <w:i w:val="0"/>
          <w:sz w:val="20"/>
          <w:lang w:val="sl-SI"/>
        </w:rPr>
      </w:pPr>
    </w:p>
    <w:p w14:paraId="6AAA7C31" w14:textId="77777777" w:rsidR="00057DF0" w:rsidRPr="00236A62" w:rsidRDefault="00057DF0" w:rsidP="00057DF0">
      <w:pPr>
        <w:jc w:val="both"/>
        <w:rPr>
          <w:rFonts w:ascii="Arial" w:hAnsi="Arial" w:cs="Arial"/>
          <w:i w:val="0"/>
          <w:iCs/>
          <w:sz w:val="20"/>
          <w:lang w:val="sl-SI"/>
        </w:rPr>
      </w:pPr>
    </w:p>
    <w:p w14:paraId="296B485B" w14:textId="79C07E14" w:rsidR="00057DF0" w:rsidRPr="00236A62" w:rsidRDefault="00057DF0" w:rsidP="00057DF0">
      <w:pPr>
        <w:jc w:val="both"/>
        <w:rPr>
          <w:rFonts w:ascii="Arial" w:hAnsi="Arial" w:cs="Arial"/>
          <w:i w:val="0"/>
          <w:snapToGrid w:val="0"/>
          <w:sz w:val="20"/>
          <w:lang w:val="sl-SI"/>
        </w:rPr>
      </w:pPr>
      <w:r w:rsidRPr="00236A62">
        <w:rPr>
          <w:rFonts w:ascii="Arial" w:hAnsi="Arial" w:cs="Arial"/>
          <w:i w:val="0"/>
          <w:snapToGrid w:val="0"/>
          <w:sz w:val="20"/>
          <w:lang w:val="sl-SI"/>
        </w:rPr>
        <w:t xml:space="preserve">Ta pogodba je sklenjena z dnem podpisa </w:t>
      </w:r>
      <w:r w:rsidRPr="00236A62">
        <w:rPr>
          <w:rFonts w:ascii="Arial" w:hAnsi="Arial" w:cs="Arial"/>
          <w:i w:val="0"/>
          <w:sz w:val="20"/>
          <w:lang w:val="sl-SI"/>
        </w:rPr>
        <w:t>naročnika in izvajalca.</w:t>
      </w:r>
    </w:p>
    <w:p w14:paraId="13C39BC2" w14:textId="77777777" w:rsidR="00057DF0" w:rsidRPr="00236A62" w:rsidRDefault="00057DF0" w:rsidP="00057DF0">
      <w:pPr>
        <w:jc w:val="center"/>
        <w:rPr>
          <w:rFonts w:ascii="Arial" w:hAnsi="Arial" w:cs="Arial"/>
          <w:b/>
          <w:i w:val="0"/>
          <w:sz w:val="20"/>
          <w:lang w:val="sl-SI"/>
        </w:rPr>
      </w:pPr>
    </w:p>
    <w:p w14:paraId="523B2D01" w14:textId="77777777" w:rsidR="00057DF0" w:rsidRPr="00236A62" w:rsidRDefault="00057DF0" w:rsidP="00057DF0">
      <w:pPr>
        <w:jc w:val="center"/>
        <w:rPr>
          <w:rFonts w:ascii="Arial" w:hAnsi="Arial" w:cs="Arial"/>
          <w:b/>
          <w:i w:val="0"/>
          <w:sz w:val="20"/>
          <w:lang w:val="sl-SI"/>
        </w:rPr>
      </w:pPr>
    </w:p>
    <w:p w14:paraId="433A5CCD" w14:textId="77777777" w:rsidR="00057DF0" w:rsidRPr="00236A62" w:rsidRDefault="00057DF0" w:rsidP="00756788">
      <w:pPr>
        <w:numPr>
          <w:ilvl w:val="0"/>
          <w:numId w:val="3"/>
        </w:numPr>
        <w:jc w:val="center"/>
        <w:rPr>
          <w:rFonts w:ascii="Arial" w:hAnsi="Arial" w:cs="Arial"/>
          <w:bCs/>
          <w:i w:val="0"/>
          <w:sz w:val="20"/>
          <w:lang w:val="sl-SI"/>
        </w:rPr>
      </w:pPr>
    </w:p>
    <w:p w14:paraId="3106EB5B" w14:textId="77777777" w:rsidR="00057DF0" w:rsidRPr="00236A62" w:rsidRDefault="00057DF0" w:rsidP="00057DF0">
      <w:pPr>
        <w:jc w:val="both"/>
        <w:rPr>
          <w:rFonts w:ascii="Arial" w:hAnsi="Arial" w:cs="Arial"/>
          <w:i w:val="0"/>
          <w:iCs/>
          <w:sz w:val="20"/>
          <w:lang w:val="sl-SI"/>
        </w:rPr>
      </w:pPr>
    </w:p>
    <w:p w14:paraId="717FD573"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 xml:space="preserve">Naročnik bo vse pripombe v zvezi z izvrševanjem  te pogodbe sporočal izvajalcu v pisni obliki. Če izvajalec ne upošteva upravičenih pripomb naročnika, lahko naročnik odstopi od pogodbe. O  odstopu od pogodbe naročnik pisno obvesti izvajalca. </w:t>
      </w:r>
    </w:p>
    <w:p w14:paraId="502CA359" w14:textId="77777777" w:rsidR="00057DF0" w:rsidRPr="00236A62" w:rsidRDefault="00057DF0" w:rsidP="00057DF0">
      <w:pPr>
        <w:jc w:val="both"/>
        <w:rPr>
          <w:rFonts w:ascii="Arial" w:hAnsi="Arial" w:cs="Arial"/>
          <w:i w:val="0"/>
          <w:sz w:val="20"/>
          <w:highlight w:val="yellow"/>
          <w:lang w:val="sl-SI"/>
        </w:rPr>
      </w:pPr>
    </w:p>
    <w:p w14:paraId="5B836FDD" w14:textId="77777777" w:rsidR="00057DF0" w:rsidRPr="00236A62" w:rsidRDefault="00057DF0" w:rsidP="00057DF0">
      <w:pPr>
        <w:jc w:val="both"/>
        <w:rPr>
          <w:rFonts w:ascii="Arial" w:hAnsi="Arial" w:cs="Arial"/>
          <w:bCs/>
          <w:i w:val="0"/>
          <w:iCs/>
          <w:sz w:val="20"/>
          <w:lang w:val="sl-SI" w:eastAsia="x-none"/>
        </w:rPr>
      </w:pPr>
      <w:r w:rsidRPr="00236A62">
        <w:rPr>
          <w:rFonts w:ascii="Arial" w:hAnsi="Arial" w:cs="Arial"/>
          <w:bCs/>
          <w:i w:val="0"/>
          <w:iCs/>
          <w:sz w:val="20"/>
          <w:lang w:val="sl-SI" w:eastAsia="x-none"/>
        </w:rPr>
        <w:t xml:space="preserve">Naročnik lahko odstopi od pogodbe, če izvajalec </w:t>
      </w:r>
      <w:r w:rsidRPr="00236A62">
        <w:rPr>
          <w:rFonts w:ascii="Arial" w:hAnsi="Arial" w:cs="Arial"/>
          <w:i w:val="0"/>
          <w:snapToGrid w:val="0"/>
          <w:sz w:val="20"/>
          <w:lang w:val="sl-SI" w:eastAsia="x-none"/>
        </w:rPr>
        <w:t>ne izpolnjuje pogodbenih obveznosti na način, predviden v pogodbi o izvedbi javnega naročila.</w:t>
      </w:r>
    </w:p>
    <w:p w14:paraId="5C6745A7" w14:textId="77777777" w:rsidR="00057DF0" w:rsidRPr="00236A62" w:rsidRDefault="00057DF0" w:rsidP="00057DF0">
      <w:pPr>
        <w:jc w:val="both"/>
        <w:rPr>
          <w:rFonts w:ascii="Arial" w:hAnsi="Arial" w:cs="Arial"/>
          <w:i w:val="0"/>
          <w:snapToGrid w:val="0"/>
          <w:sz w:val="20"/>
          <w:lang w:val="sl-SI" w:eastAsia="x-none"/>
        </w:rPr>
      </w:pPr>
    </w:p>
    <w:p w14:paraId="00E805BE" w14:textId="77777777" w:rsidR="00057DF0" w:rsidRPr="00236A62" w:rsidRDefault="00057DF0" w:rsidP="00057DF0">
      <w:pPr>
        <w:jc w:val="both"/>
        <w:rPr>
          <w:rFonts w:ascii="Arial" w:hAnsi="Arial" w:cs="Arial"/>
          <w:bCs/>
          <w:i w:val="0"/>
          <w:iCs/>
          <w:sz w:val="20"/>
          <w:lang w:val="sl-SI"/>
        </w:rPr>
      </w:pPr>
      <w:r w:rsidRPr="00236A62">
        <w:rPr>
          <w:rFonts w:ascii="Arial" w:hAnsi="Arial" w:cs="Arial"/>
          <w:i w:val="0"/>
          <w:snapToGrid w:val="0"/>
          <w:sz w:val="20"/>
          <w:lang w:val="sl-SI" w:eastAsia="x-none"/>
        </w:rPr>
        <w:t>Odpoved pogodbe velja z dnem vročitve odpovedi izvajalcu</w:t>
      </w:r>
      <w:r w:rsidRPr="00236A62">
        <w:rPr>
          <w:rFonts w:ascii="Arial" w:hAnsi="Arial" w:cs="Arial"/>
          <w:bCs/>
          <w:i w:val="0"/>
          <w:iCs/>
          <w:sz w:val="20"/>
          <w:lang w:val="sl-SI"/>
        </w:rPr>
        <w:t>.</w:t>
      </w:r>
    </w:p>
    <w:p w14:paraId="6030F6FB" w14:textId="270AD520" w:rsidR="00057DF0" w:rsidRPr="00236A62" w:rsidRDefault="00057DF0" w:rsidP="00057DF0">
      <w:pPr>
        <w:jc w:val="both"/>
        <w:rPr>
          <w:rFonts w:ascii="Arial" w:hAnsi="Arial" w:cs="Arial"/>
          <w:bCs/>
          <w:i w:val="0"/>
          <w:iCs/>
          <w:sz w:val="20"/>
          <w:lang w:val="sl-SI"/>
        </w:rPr>
      </w:pPr>
    </w:p>
    <w:p w14:paraId="659EF860" w14:textId="77777777" w:rsidR="00236A62" w:rsidRPr="00236A62" w:rsidRDefault="00236A62" w:rsidP="00057DF0">
      <w:pPr>
        <w:jc w:val="both"/>
        <w:rPr>
          <w:rFonts w:ascii="Arial" w:hAnsi="Arial" w:cs="Arial"/>
          <w:bCs/>
          <w:i w:val="0"/>
          <w:iCs/>
          <w:sz w:val="20"/>
          <w:lang w:val="sl-SI"/>
        </w:rPr>
      </w:pPr>
    </w:p>
    <w:p w14:paraId="3005255A" w14:textId="77777777" w:rsidR="00057DF0" w:rsidRPr="00236A62" w:rsidRDefault="00057DF0" w:rsidP="00756788">
      <w:pPr>
        <w:keepNext/>
        <w:numPr>
          <w:ilvl w:val="0"/>
          <w:numId w:val="5"/>
        </w:numPr>
        <w:ind w:left="426" w:hanging="426"/>
        <w:jc w:val="both"/>
        <w:outlineLvl w:val="1"/>
        <w:rPr>
          <w:rFonts w:ascii="Arial" w:hAnsi="Arial" w:cs="Arial"/>
          <w:b/>
          <w:bCs/>
          <w:i w:val="0"/>
          <w:sz w:val="20"/>
          <w:lang w:val="sl-SI"/>
        </w:rPr>
      </w:pPr>
      <w:r w:rsidRPr="00236A62">
        <w:rPr>
          <w:rFonts w:ascii="Arial" w:hAnsi="Arial" w:cs="Arial"/>
          <w:b/>
          <w:bCs/>
          <w:i w:val="0"/>
          <w:sz w:val="20"/>
          <w:lang w:val="sl-SI"/>
        </w:rPr>
        <w:t>VAROVANJE POSLOVNIH IN OSEBNIH PODATKOV</w:t>
      </w:r>
    </w:p>
    <w:p w14:paraId="5076B9AC" w14:textId="77777777" w:rsidR="00057DF0" w:rsidRPr="00236A62" w:rsidRDefault="00057DF0" w:rsidP="00057DF0">
      <w:pPr>
        <w:jc w:val="center"/>
        <w:rPr>
          <w:rFonts w:ascii="Arial" w:hAnsi="Arial" w:cs="Arial"/>
          <w:b/>
          <w:i w:val="0"/>
          <w:sz w:val="20"/>
          <w:lang w:val="sl-SI"/>
        </w:rPr>
      </w:pPr>
    </w:p>
    <w:p w14:paraId="75BDDC5D" w14:textId="77777777" w:rsidR="00057DF0" w:rsidRPr="00236A62" w:rsidRDefault="00057DF0" w:rsidP="00756788">
      <w:pPr>
        <w:numPr>
          <w:ilvl w:val="0"/>
          <w:numId w:val="3"/>
        </w:numPr>
        <w:jc w:val="center"/>
        <w:rPr>
          <w:rFonts w:ascii="Arial" w:hAnsi="Arial" w:cs="Arial"/>
          <w:bCs/>
          <w:i w:val="0"/>
          <w:sz w:val="20"/>
          <w:lang w:val="sl-SI"/>
        </w:rPr>
      </w:pPr>
    </w:p>
    <w:p w14:paraId="0FBBD6AC" w14:textId="77777777" w:rsidR="00057DF0" w:rsidRPr="00236A62" w:rsidRDefault="00057DF0" w:rsidP="00057DF0">
      <w:pPr>
        <w:jc w:val="both"/>
        <w:rPr>
          <w:rFonts w:ascii="Arial" w:hAnsi="Arial" w:cs="Arial"/>
          <w:i w:val="0"/>
          <w:iCs/>
          <w:sz w:val="20"/>
          <w:lang w:val="sl-SI"/>
        </w:rPr>
      </w:pPr>
    </w:p>
    <w:p w14:paraId="342733C4" w14:textId="77777777" w:rsidR="00057DF0" w:rsidRPr="00236A62" w:rsidRDefault="00057DF0" w:rsidP="00057DF0">
      <w:pPr>
        <w:jc w:val="both"/>
        <w:rPr>
          <w:rFonts w:ascii="Arial" w:hAnsi="Arial" w:cs="Arial"/>
          <w:i w:val="0"/>
          <w:iCs/>
          <w:color w:val="000000"/>
          <w:sz w:val="20"/>
          <w:lang w:val="sl-SI"/>
        </w:rPr>
      </w:pPr>
      <w:r w:rsidRPr="00236A62">
        <w:rPr>
          <w:rFonts w:ascii="Arial" w:hAnsi="Arial" w:cs="Arial"/>
          <w:i w:val="0"/>
          <w:snapToGrid w:val="0"/>
          <w:sz w:val="20"/>
          <w:lang w:val="sl-SI"/>
        </w:rPr>
        <w:t>Pogodbeni stranki se obvezujeta, da bosta vse podatke tehničnega in poslovnega značaja ter vse osebne podatke, do katerih imata dostop pri izvrševanju te pogodbe, vzajemno varovali kot poslovno tajnost in v skladu z določbami zakona, ki ureja varstvo osebnih podatkov</w:t>
      </w:r>
      <w:r w:rsidRPr="00236A62">
        <w:rPr>
          <w:rFonts w:ascii="Arial" w:hAnsi="Arial" w:cs="Arial"/>
          <w:i w:val="0"/>
          <w:iCs/>
          <w:color w:val="000000"/>
          <w:sz w:val="20"/>
          <w:lang w:val="sl-SI"/>
        </w:rPr>
        <w:t>.</w:t>
      </w:r>
    </w:p>
    <w:p w14:paraId="5EF9B148" w14:textId="77777777" w:rsidR="00057DF0" w:rsidRPr="00236A62" w:rsidRDefault="00057DF0" w:rsidP="00057DF0">
      <w:pPr>
        <w:jc w:val="both"/>
        <w:rPr>
          <w:rFonts w:ascii="Arial" w:hAnsi="Arial" w:cs="Arial"/>
          <w:i w:val="0"/>
          <w:iCs/>
          <w:color w:val="000000"/>
          <w:sz w:val="20"/>
          <w:lang w:val="sl-SI"/>
        </w:rPr>
      </w:pPr>
    </w:p>
    <w:p w14:paraId="2C12F126" w14:textId="77777777" w:rsidR="00057DF0" w:rsidRPr="00236A62" w:rsidRDefault="00057DF0" w:rsidP="00057DF0">
      <w:pPr>
        <w:jc w:val="both"/>
        <w:rPr>
          <w:rFonts w:ascii="Arial" w:hAnsi="Arial" w:cs="Arial"/>
          <w:i w:val="0"/>
          <w:iCs/>
          <w:color w:val="000000"/>
          <w:sz w:val="20"/>
          <w:lang w:val="sl-SI"/>
        </w:rPr>
      </w:pPr>
    </w:p>
    <w:p w14:paraId="6DB9F80C" w14:textId="77777777" w:rsidR="00057DF0" w:rsidRPr="00236A62" w:rsidRDefault="00057DF0" w:rsidP="00756788">
      <w:pPr>
        <w:keepNext/>
        <w:numPr>
          <w:ilvl w:val="0"/>
          <w:numId w:val="5"/>
        </w:numPr>
        <w:ind w:left="426" w:hanging="426"/>
        <w:jc w:val="both"/>
        <w:outlineLvl w:val="1"/>
        <w:rPr>
          <w:rFonts w:ascii="Arial" w:hAnsi="Arial" w:cs="Arial"/>
          <w:b/>
          <w:bCs/>
          <w:i w:val="0"/>
          <w:sz w:val="20"/>
          <w:lang w:val="sl-SI"/>
        </w:rPr>
      </w:pPr>
      <w:r w:rsidRPr="00236A62">
        <w:rPr>
          <w:rFonts w:ascii="Arial" w:hAnsi="Arial" w:cs="Arial"/>
          <w:b/>
          <w:bCs/>
          <w:i w:val="0"/>
          <w:sz w:val="20"/>
          <w:lang w:val="sl-SI"/>
        </w:rPr>
        <w:t>PROTIKORUPCIJSKA KLAVZULA</w:t>
      </w:r>
    </w:p>
    <w:p w14:paraId="126DDBE0" w14:textId="77777777" w:rsidR="00057DF0" w:rsidRPr="00236A62" w:rsidRDefault="00057DF0" w:rsidP="00057DF0">
      <w:pPr>
        <w:jc w:val="center"/>
        <w:rPr>
          <w:rFonts w:ascii="Arial" w:hAnsi="Arial" w:cs="Arial"/>
          <w:b/>
          <w:i w:val="0"/>
          <w:sz w:val="20"/>
          <w:lang w:val="sl-SI"/>
        </w:rPr>
      </w:pPr>
    </w:p>
    <w:p w14:paraId="1B98C910" w14:textId="77777777" w:rsidR="00057DF0" w:rsidRPr="00236A62" w:rsidRDefault="00057DF0" w:rsidP="00756788">
      <w:pPr>
        <w:numPr>
          <w:ilvl w:val="0"/>
          <w:numId w:val="3"/>
        </w:numPr>
        <w:jc w:val="center"/>
        <w:rPr>
          <w:rFonts w:ascii="Arial" w:hAnsi="Arial" w:cs="Arial"/>
          <w:bCs/>
          <w:i w:val="0"/>
          <w:sz w:val="20"/>
          <w:lang w:val="sl-SI"/>
        </w:rPr>
      </w:pPr>
    </w:p>
    <w:p w14:paraId="4F66367D" w14:textId="77777777" w:rsidR="00057DF0" w:rsidRPr="00236A62" w:rsidRDefault="00057DF0" w:rsidP="00057DF0">
      <w:pPr>
        <w:jc w:val="both"/>
        <w:rPr>
          <w:rFonts w:ascii="Arial" w:hAnsi="Arial" w:cs="Arial"/>
          <w:i w:val="0"/>
          <w:iCs/>
          <w:sz w:val="20"/>
          <w:lang w:val="sl-SI"/>
        </w:rPr>
      </w:pPr>
    </w:p>
    <w:p w14:paraId="4446DF66" w14:textId="77777777" w:rsidR="00756788" w:rsidRPr="00236A62" w:rsidRDefault="00756788" w:rsidP="00756788">
      <w:pPr>
        <w:jc w:val="both"/>
        <w:rPr>
          <w:rFonts w:ascii="Arial" w:hAnsi="Arial" w:cs="Arial"/>
          <w:i w:val="0"/>
          <w:iCs/>
          <w:sz w:val="20"/>
          <w:lang w:val="sl-SI"/>
        </w:rPr>
      </w:pPr>
      <w:r w:rsidRPr="00236A62">
        <w:rPr>
          <w:rFonts w:ascii="Arial" w:hAnsi="Arial" w:cs="Arial"/>
          <w:i w:val="0"/>
          <w:iCs/>
          <w:sz w:val="20"/>
          <w:lang w:val="sl-SI"/>
        </w:rPr>
        <w:t>Pogodba, pri kateri kdo v imenu ali na račun druge pogodbene stranke, predstavniku ali posredniku organa ali organizacije iz javnega sektorja obljubi, ponudi ali da kakšno nedovoljeno korist za:</w:t>
      </w:r>
    </w:p>
    <w:p w14:paraId="6DF521D8" w14:textId="77777777" w:rsidR="00756788" w:rsidRPr="00236A62" w:rsidRDefault="00756788" w:rsidP="00756788">
      <w:pPr>
        <w:jc w:val="both"/>
        <w:rPr>
          <w:rFonts w:ascii="Arial" w:hAnsi="Arial" w:cs="Arial"/>
          <w:i w:val="0"/>
          <w:iCs/>
          <w:sz w:val="20"/>
          <w:lang w:val="sl-SI"/>
        </w:rPr>
      </w:pPr>
    </w:p>
    <w:p w14:paraId="70205AD8" w14:textId="77777777" w:rsidR="00756788" w:rsidRPr="00236A62" w:rsidRDefault="00756788" w:rsidP="00756788">
      <w:pPr>
        <w:numPr>
          <w:ilvl w:val="0"/>
          <w:numId w:val="4"/>
        </w:numPr>
        <w:jc w:val="both"/>
        <w:rPr>
          <w:rFonts w:ascii="Arial" w:hAnsi="Arial" w:cs="Arial"/>
          <w:i w:val="0"/>
          <w:iCs/>
          <w:sz w:val="20"/>
          <w:lang w:val="sl-SI"/>
        </w:rPr>
      </w:pPr>
      <w:r w:rsidRPr="00236A62">
        <w:rPr>
          <w:rFonts w:ascii="Arial" w:hAnsi="Arial" w:cs="Arial"/>
          <w:i w:val="0"/>
          <w:iCs/>
          <w:sz w:val="20"/>
          <w:lang w:val="sl-SI"/>
        </w:rPr>
        <w:t>pridobitev posla ali</w:t>
      </w:r>
    </w:p>
    <w:p w14:paraId="244A0895" w14:textId="77777777" w:rsidR="00756788" w:rsidRPr="00236A62" w:rsidRDefault="00756788" w:rsidP="00756788">
      <w:pPr>
        <w:numPr>
          <w:ilvl w:val="0"/>
          <w:numId w:val="4"/>
        </w:numPr>
        <w:jc w:val="both"/>
        <w:rPr>
          <w:rFonts w:ascii="Arial" w:hAnsi="Arial" w:cs="Arial"/>
          <w:i w:val="0"/>
          <w:iCs/>
          <w:sz w:val="20"/>
          <w:lang w:val="sl-SI"/>
        </w:rPr>
      </w:pPr>
      <w:r w:rsidRPr="00236A62">
        <w:rPr>
          <w:rFonts w:ascii="Arial" w:hAnsi="Arial" w:cs="Arial"/>
          <w:i w:val="0"/>
          <w:iCs/>
          <w:sz w:val="20"/>
          <w:lang w:val="sl-SI"/>
        </w:rPr>
        <w:t>za sklenitev posla pod ugodnejšimi pogoji ali</w:t>
      </w:r>
    </w:p>
    <w:p w14:paraId="4737F633" w14:textId="77777777" w:rsidR="00756788" w:rsidRPr="00236A62" w:rsidRDefault="00756788" w:rsidP="00756788">
      <w:pPr>
        <w:numPr>
          <w:ilvl w:val="0"/>
          <w:numId w:val="4"/>
        </w:numPr>
        <w:jc w:val="both"/>
        <w:rPr>
          <w:rFonts w:ascii="Arial" w:hAnsi="Arial" w:cs="Arial"/>
          <w:i w:val="0"/>
          <w:iCs/>
          <w:sz w:val="20"/>
          <w:lang w:val="sl-SI"/>
        </w:rPr>
      </w:pPr>
      <w:r w:rsidRPr="00236A62">
        <w:rPr>
          <w:rFonts w:ascii="Arial" w:hAnsi="Arial" w:cs="Arial"/>
          <w:i w:val="0"/>
          <w:iCs/>
          <w:sz w:val="20"/>
          <w:lang w:val="sl-SI"/>
        </w:rPr>
        <w:t>za opustitev dolžnega nadzora nad izvajanjem pogodbenih obveznosti ali</w:t>
      </w:r>
    </w:p>
    <w:p w14:paraId="48ECD399" w14:textId="77777777" w:rsidR="00756788" w:rsidRPr="00236A62" w:rsidRDefault="00756788" w:rsidP="00756788">
      <w:pPr>
        <w:numPr>
          <w:ilvl w:val="0"/>
          <w:numId w:val="4"/>
        </w:numPr>
        <w:jc w:val="both"/>
        <w:rPr>
          <w:rFonts w:ascii="Arial" w:hAnsi="Arial" w:cs="Arial"/>
          <w:i w:val="0"/>
          <w:iCs/>
          <w:sz w:val="20"/>
          <w:lang w:val="sl-SI"/>
        </w:rPr>
      </w:pPr>
      <w:r w:rsidRPr="00236A62">
        <w:rPr>
          <w:rFonts w:ascii="Arial" w:hAnsi="Arial" w:cs="Arial"/>
          <w:i w:val="0"/>
          <w:iCs/>
          <w:sz w:val="20"/>
          <w:lang w:val="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1F4544C9" w14:textId="407E82F4" w:rsidR="00057DF0" w:rsidRPr="00236A62" w:rsidRDefault="00756788" w:rsidP="00756788">
      <w:pPr>
        <w:jc w:val="both"/>
        <w:rPr>
          <w:rFonts w:ascii="Arial" w:hAnsi="Arial" w:cs="Arial"/>
          <w:i w:val="0"/>
          <w:iCs/>
          <w:color w:val="000000"/>
          <w:sz w:val="20"/>
          <w:lang w:val="sl-SI"/>
        </w:rPr>
      </w:pPr>
      <w:r w:rsidRPr="00236A62">
        <w:rPr>
          <w:rFonts w:ascii="Arial" w:hAnsi="Arial" w:cs="Arial"/>
          <w:i w:val="0"/>
          <w:iCs/>
          <w:sz w:val="20"/>
          <w:lang w:val="sl-SI"/>
        </w:rPr>
        <w:t>je nična.</w:t>
      </w:r>
    </w:p>
    <w:p w14:paraId="3F6C91A9" w14:textId="77777777" w:rsidR="00057DF0" w:rsidRPr="00236A62" w:rsidRDefault="00057DF0" w:rsidP="00057DF0">
      <w:pPr>
        <w:jc w:val="both"/>
        <w:rPr>
          <w:rFonts w:ascii="Arial" w:hAnsi="Arial" w:cs="Arial"/>
          <w:i w:val="0"/>
          <w:iCs/>
          <w:color w:val="000000"/>
          <w:sz w:val="20"/>
          <w:lang w:val="sl-SI"/>
        </w:rPr>
      </w:pPr>
    </w:p>
    <w:p w14:paraId="431CD48A" w14:textId="77777777" w:rsidR="00057DF0" w:rsidRPr="00236A62" w:rsidRDefault="00057DF0" w:rsidP="00057DF0">
      <w:pPr>
        <w:jc w:val="both"/>
        <w:rPr>
          <w:rFonts w:ascii="Arial" w:hAnsi="Arial" w:cs="Arial"/>
          <w:i w:val="0"/>
          <w:iCs/>
          <w:color w:val="000000"/>
          <w:sz w:val="20"/>
          <w:lang w:val="sl-SI"/>
        </w:rPr>
      </w:pPr>
    </w:p>
    <w:p w14:paraId="44128B4C" w14:textId="77777777" w:rsidR="00057DF0" w:rsidRPr="00236A62" w:rsidRDefault="00057DF0" w:rsidP="00756788">
      <w:pPr>
        <w:keepNext/>
        <w:numPr>
          <w:ilvl w:val="0"/>
          <w:numId w:val="5"/>
        </w:numPr>
        <w:ind w:left="426" w:hanging="426"/>
        <w:jc w:val="both"/>
        <w:outlineLvl w:val="1"/>
        <w:rPr>
          <w:rFonts w:ascii="Arial" w:hAnsi="Arial" w:cs="Arial"/>
          <w:b/>
          <w:bCs/>
          <w:i w:val="0"/>
          <w:sz w:val="20"/>
          <w:lang w:val="sl-SI"/>
        </w:rPr>
      </w:pPr>
      <w:r w:rsidRPr="00236A62">
        <w:rPr>
          <w:rFonts w:ascii="Arial" w:hAnsi="Arial" w:cs="Arial"/>
          <w:b/>
          <w:bCs/>
          <w:i w:val="0"/>
          <w:iCs/>
          <w:color w:val="000000"/>
          <w:sz w:val="20"/>
          <w:lang w:val="sl-SI"/>
        </w:rPr>
        <w:t>KONČNE DOLOČBE</w:t>
      </w:r>
    </w:p>
    <w:p w14:paraId="1676C24C" w14:textId="77777777" w:rsidR="00057DF0" w:rsidRPr="00236A62" w:rsidRDefault="00057DF0" w:rsidP="00057DF0">
      <w:pPr>
        <w:jc w:val="center"/>
        <w:rPr>
          <w:rFonts w:ascii="Arial" w:hAnsi="Arial" w:cs="Arial"/>
          <w:b/>
          <w:i w:val="0"/>
          <w:sz w:val="20"/>
          <w:lang w:val="sl-SI"/>
        </w:rPr>
      </w:pPr>
    </w:p>
    <w:p w14:paraId="65088F5C" w14:textId="77777777" w:rsidR="00057DF0" w:rsidRPr="00236A62" w:rsidRDefault="00057DF0" w:rsidP="00756788">
      <w:pPr>
        <w:numPr>
          <w:ilvl w:val="0"/>
          <w:numId w:val="3"/>
        </w:numPr>
        <w:jc w:val="center"/>
        <w:rPr>
          <w:rFonts w:ascii="Arial" w:hAnsi="Arial" w:cs="Arial"/>
          <w:bCs/>
          <w:i w:val="0"/>
          <w:sz w:val="20"/>
          <w:lang w:val="sl-SI"/>
        </w:rPr>
      </w:pPr>
    </w:p>
    <w:p w14:paraId="1470ADA4" w14:textId="77777777" w:rsidR="00057DF0" w:rsidRPr="00236A62" w:rsidRDefault="00057DF0" w:rsidP="00057DF0">
      <w:pPr>
        <w:jc w:val="both"/>
        <w:rPr>
          <w:rFonts w:ascii="Arial" w:hAnsi="Arial" w:cs="Arial"/>
          <w:i w:val="0"/>
          <w:iCs/>
          <w:sz w:val="20"/>
          <w:lang w:val="sl-SI"/>
        </w:rPr>
      </w:pPr>
    </w:p>
    <w:p w14:paraId="41C231AA" w14:textId="77777777" w:rsidR="00057DF0" w:rsidRPr="00236A62" w:rsidRDefault="00057DF0" w:rsidP="00057DF0">
      <w:pPr>
        <w:jc w:val="both"/>
        <w:rPr>
          <w:rFonts w:ascii="Arial" w:hAnsi="Arial" w:cs="Arial"/>
          <w:i w:val="0"/>
          <w:sz w:val="20"/>
          <w:lang w:val="sl-SI"/>
        </w:rPr>
      </w:pPr>
      <w:r w:rsidRPr="00236A62">
        <w:rPr>
          <w:rFonts w:ascii="Arial" w:hAnsi="Arial" w:cs="Arial"/>
          <w:i w:val="0"/>
          <w:color w:val="000000"/>
          <w:sz w:val="20"/>
          <w:lang w:val="sl-SI"/>
        </w:rPr>
        <w:t xml:space="preserve">Kakršnekoli spremembe te pogodbe so možne le v enaki, </w:t>
      </w:r>
      <w:proofErr w:type="spellStart"/>
      <w:r w:rsidRPr="00236A62">
        <w:rPr>
          <w:rFonts w:ascii="Arial" w:hAnsi="Arial" w:cs="Arial"/>
          <w:i w:val="0"/>
          <w:color w:val="000000"/>
          <w:sz w:val="20"/>
          <w:lang w:val="sl-SI"/>
        </w:rPr>
        <w:t>t.j</w:t>
      </w:r>
      <w:proofErr w:type="spellEnd"/>
      <w:r w:rsidRPr="00236A62">
        <w:rPr>
          <w:rFonts w:ascii="Arial" w:hAnsi="Arial" w:cs="Arial"/>
          <w:i w:val="0"/>
          <w:color w:val="000000"/>
          <w:sz w:val="20"/>
          <w:lang w:val="sl-SI"/>
        </w:rPr>
        <w:t>. pisni obliki, in le izjemoma, vedno pa ob soglasju obeh pogodbenih strank, vendar le te ne morejo biti v nasprotju z določili ZJN-3 in OZ</w:t>
      </w:r>
      <w:r w:rsidRPr="00236A62">
        <w:rPr>
          <w:rFonts w:ascii="Arial" w:hAnsi="Arial" w:cs="Arial"/>
          <w:i w:val="0"/>
          <w:sz w:val="20"/>
          <w:lang w:val="sl-SI"/>
        </w:rPr>
        <w:t>.</w:t>
      </w:r>
    </w:p>
    <w:p w14:paraId="51F80C5E" w14:textId="77777777" w:rsidR="00057DF0" w:rsidRPr="00236A62" w:rsidRDefault="00057DF0" w:rsidP="00057DF0">
      <w:pPr>
        <w:jc w:val="center"/>
        <w:rPr>
          <w:rFonts w:ascii="Arial" w:hAnsi="Arial" w:cs="Arial"/>
          <w:b/>
          <w:i w:val="0"/>
          <w:sz w:val="20"/>
          <w:lang w:val="sl-SI"/>
        </w:rPr>
      </w:pPr>
    </w:p>
    <w:p w14:paraId="33FF422C" w14:textId="77777777" w:rsidR="00057DF0" w:rsidRPr="00236A62" w:rsidRDefault="00057DF0" w:rsidP="00057DF0">
      <w:pPr>
        <w:jc w:val="center"/>
        <w:rPr>
          <w:rFonts w:ascii="Arial" w:hAnsi="Arial" w:cs="Arial"/>
          <w:b/>
          <w:i w:val="0"/>
          <w:sz w:val="20"/>
          <w:lang w:val="sl-SI"/>
        </w:rPr>
      </w:pPr>
    </w:p>
    <w:p w14:paraId="629A6B86" w14:textId="77777777" w:rsidR="00057DF0" w:rsidRPr="00236A62" w:rsidRDefault="00057DF0" w:rsidP="00756788">
      <w:pPr>
        <w:numPr>
          <w:ilvl w:val="0"/>
          <w:numId w:val="3"/>
        </w:numPr>
        <w:jc w:val="center"/>
        <w:rPr>
          <w:rFonts w:ascii="Arial" w:hAnsi="Arial" w:cs="Arial"/>
          <w:bCs/>
          <w:i w:val="0"/>
          <w:sz w:val="20"/>
          <w:lang w:val="sl-SI"/>
        </w:rPr>
      </w:pPr>
    </w:p>
    <w:p w14:paraId="591BCFD7" w14:textId="77777777" w:rsidR="00057DF0" w:rsidRPr="00236A62" w:rsidRDefault="00057DF0" w:rsidP="00057DF0">
      <w:pPr>
        <w:jc w:val="both"/>
        <w:rPr>
          <w:rFonts w:ascii="Arial" w:hAnsi="Arial" w:cs="Arial"/>
          <w:i w:val="0"/>
          <w:iCs/>
          <w:sz w:val="20"/>
          <w:lang w:val="sl-SI"/>
        </w:rPr>
      </w:pPr>
    </w:p>
    <w:p w14:paraId="1B0154FB" w14:textId="7371FC7D" w:rsidR="00057DF0" w:rsidRPr="00236A62" w:rsidRDefault="00057DF0" w:rsidP="00057DF0">
      <w:pPr>
        <w:jc w:val="both"/>
        <w:rPr>
          <w:rFonts w:ascii="Arial" w:hAnsi="Arial" w:cs="Arial"/>
          <w:i w:val="0"/>
          <w:sz w:val="20"/>
          <w:lang w:val="sl-SI"/>
        </w:rPr>
      </w:pPr>
      <w:r w:rsidRPr="00236A62">
        <w:rPr>
          <w:rFonts w:ascii="Arial" w:hAnsi="Arial" w:cs="Arial"/>
          <w:i w:val="0"/>
          <w:color w:val="000000"/>
          <w:sz w:val="20"/>
          <w:lang w:val="sl-SI"/>
        </w:rPr>
        <w:t>Morebitne spore iz te pogodbe, ki jih pogodbeni stranki ne bi mogli rešiti sporazumno, rešuje stvarno pristojno sodišče v Mariboru</w:t>
      </w:r>
      <w:r w:rsidRPr="00236A62">
        <w:rPr>
          <w:rFonts w:ascii="Arial" w:hAnsi="Arial" w:cs="Arial"/>
          <w:i w:val="0"/>
          <w:sz w:val="20"/>
          <w:lang w:val="sl-SI"/>
        </w:rPr>
        <w:t>.</w:t>
      </w:r>
    </w:p>
    <w:p w14:paraId="76F04A62" w14:textId="7B627EEB" w:rsidR="00F607CA" w:rsidRPr="00236A62" w:rsidRDefault="00F607CA" w:rsidP="00057DF0">
      <w:pPr>
        <w:jc w:val="both"/>
        <w:rPr>
          <w:rFonts w:ascii="Arial" w:hAnsi="Arial" w:cs="Arial"/>
          <w:i w:val="0"/>
          <w:sz w:val="20"/>
          <w:lang w:val="sl-SI"/>
        </w:rPr>
      </w:pPr>
    </w:p>
    <w:p w14:paraId="0CABFE2D" w14:textId="3C3AB90B" w:rsidR="00F607CA" w:rsidRPr="00236A62" w:rsidRDefault="00F607CA" w:rsidP="00057DF0">
      <w:pPr>
        <w:jc w:val="both"/>
        <w:rPr>
          <w:rFonts w:ascii="Arial" w:hAnsi="Arial" w:cs="Arial"/>
          <w:i w:val="0"/>
          <w:sz w:val="20"/>
          <w:lang w:val="sl-SI"/>
        </w:rPr>
      </w:pPr>
      <w:r w:rsidRPr="00236A62">
        <w:rPr>
          <w:rFonts w:ascii="Arial" w:hAnsi="Arial" w:cs="Arial"/>
          <w:i w:val="0"/>
          <w:sz w:val="20"/>
          <w:lang w:val="sl-SI"/>
        </w:rPr>
        <w:t>Če ponudnik ne izpolnjuje pogodbenih obveznosti na način, predviden v pogodbi o izvedbi javnega naročila, naročnik odstopi od te pogodbe.</w:t>
      </w:r>
      <w:r w:rsidR="00944B49" w:rsidRPr="00236A62">
        <w:rPr>
          <w:rFonts w:ascii="Arial" w:hAnsi="Arial" w:cs="Arial"/>
          <w:i w:val="0"/>
          <w:sz w:val="20"/>
          <w:lang w:val="sl-SI"/>
        </w:rPr>
        <w:t xml:space="preserve"> </w:t>
      </w:r>
    </w:p>
    <w:p w14:paraId="58EB29D4" w14:textId="77777777" w:rsidR="00756788" w:rsidRPr="00236A62" w:rsidRDefault="00756788" w:rsidP="00756788">
      <w:pPr>
        <w:numPr>
          <w:ilvl w:val="0"/>
          <w:numId w:val="3"/>
        </w:numPr>
        <w:jc w:val="center"/>
        <w:rPr>
          <w:rFonts w:ascii="Arial" w:hAnsi="Arial" w:cs="Arial"/>
          <w:bCs/>
          <w:i w:val="0"/>
          <w:sz w:val="20"/>
          <w:lang w:val="sl-SI"/>
        </w:rPr>
      </w:pPr>
    </w:p>
    <w:p w14:paraId="50B07C70" w14:textId="77777777" w:rsidR="00756788" w:rsidRPr="00236A62" w:rsidRDefault="00756788" w:rsidP="00756788">
      <w:pPr>
        <w:jc w:val="both"/>
        <w:rPr>
          <w:rFonts w:ascii="Arial" w:hAnsi="Arial" w:cs="Arial"/>
          <w:i w:val="0"/>
          <w:iCs/>
          <w:sz w:val="20"/>
          <w:lang w:val="sl-SI"/>
        </w:rPr>
      </w:pPr>
    </w:p>
    <w:p w14:paraId="671516A0" w14:textId="77777777" w:rsidR="00756788" w:rsidRPr="00236A62" w:rsidRDefault="00756788" w:rsidP="00756788">
      <w:pPr>
        <w:suppressAutoHyphens/>
        <w:overflowPunct w:val="0"/>
        <w:autoSpaceDE w:val="0"/>
        <w:jc w:val="both"/>
        <w:rPr>
          <w:rFonts w:ascii="Arial" w:hAnsi="Arial" w:cs="Arial"/>
          <w:i w:val="0"/>
          <w:sz w:val="20"/>
          <w:lang w:val="sl-SI" w:eastAsia="zh-CN"/>
        </w:rPr>
      </w:pPr>
      <w:r w:rsidRPr="00236A62">
        <w:rPr>
          <w:rFonts w:ascii="Arial" w:hAnsi="Arial" w:cs="Arial"/>
          <w:i w:val="0"/>
          <w:sz w:val="20"/>
          <w:lang w:val="sl-SI" w:eastAsia="zh-CN"/>
        </w:rPr>
        <w:t>Ta pogodba je sklenjena pod razveznim pogojem, ki se uresniči v primeru izpolnitve ene od naslednjih okoliščin:</w:t>
      </w:r>
    </w:p>
    <w:p w14:paraId="2F11D63C" w14:textId="77777777" w:rsidR="00756788" w:rsidRPr="00236A62" w:rsidRDefault="00756788" w:rsidP="00756788">
      <w:pPr>
        <w:suppressAutoHyphens/>
        <w:overflowPunct w:val="0"/>
        <w:autoSpaceDE w:val="0"/>
        <w:jc w:val="both"/>
        <w:rPr>
          <w:rFonts w:ascii="Arial" w:hAnsi="Arial" w:cs="Arial"/>
          <w:i w:val="0"/>
          <w:sz w:val="20"/>
          <w:lang w:val="sl-SI" w:eastAsia="zh-CN"/>
        </w:rPr>
      </w:pPr>
    </w:p>
    <w:p w14:paraId="5A549B08" w14:textId="40675609" w:rsidR="00756788" w:rsidRPr="00236A62" w:rsidRDefault="00756788" w:rsidP="00756788">
      <w:pPr>
        <w:numPr>
          <w:ilvl w:val="0"/>
          <w:numId w:val="1"/>
        </w:numPr>
        <w:suppressAutoHyphens/>
        <w:overflowPunct w:val="0"/>
        <w:autoSpaceDE w:val="0"/>
        <w:jc w:val="both"/>
        <w:rPr>
          <w:rFonts w:ascii="Arial" w:hAnsi="Arial" w:cs="Arial"/>
          <w:i w:val="0"/>
          <w:sz w:val="20"/>
          <w:lang w:val="sl-SI" w:eastAsia="zh-CN"/>
        </w:rPr>
      </w:pPr>
      <w:r w:rsidRPr="00236A62">
        <w:rPr>
          <w:rFonts w:ascii="Arial" w:hAnsi="Arial" w:cs="Arial"/>
          <w:i w:val="0"/>
          <w:sz w:val="20"/>
          <w:lang w:val="sl-SI" w:eastAsia="zh-CN"/>
        </w:rPr>
        <w:t xml:space="preserve">če bo naročnik seznanjen, da je sodišče s pravnomočno odločitvijo ugotovilo kršitev obveznosti delovne, </w:t>
      </w:r>
      <w:proofErr w:type="spellStart"/>
      <w:r w:rsidRPr="00236A62">
        <w:rPr>
          <w:rFonts w:ascii="Arial" w:hAnsi="Arial" w:cs="Arial"/>
          <w:i w:val="0"/>
          <w:sz w:val="20"/>
          <w:lang w:val="sl-SI" w:eastAsia="zh-CN"/>
        </w:rPr>
        <w:t>okoljske</w:t>
      </w:r>
      <w:proofErr w:type="spellEnd"/>
      <w:r w:rsidRPr="00236A62">
        <w:rPr>
          <w:rFonts w:ascii="Arial" w:hAnsi="Arial" w:cs="Arial"/>
          <w:i w:val="0"/>
          <w:sz w:val="20"/>
          <w:lang w:val="sl-SI" w:eastAsia="zh-CN"/>
        </w:rPr>
        <w:t xml:space="preserve"> ali socialne zakonodaje s strani izvajalca ali podizvajalca ali </w:t>
      </w:r>
    </w:p>
    <w:p w14:paraId="7ACC5692" w14:textId="7453D8C2" w:rsidR="00756788" w:rsidRPr="00236A62" w:rsidRDefault="00756788" w:rsidP="00756788">
      <w:pPr>
        <w:numPr>
          <w:ilvl w:val="0"/>
          <w:numId w:val="1"/>
        </w:numPr>
        <w:suppressAutoHyphens/>
        <w:overflowPunct w:val="0"/>
        <w:autoSpaceDE w:val="0"/>
        <w:jc w:val="both"/>
        <w:rPr>
          <w:rFonts w:ascii="Arial" w:hAnsi="Arial" w:cs="Arial"/>
          <w:i w:val="0"/>
          <w:sz w:val="20"/>
          <w:lang w:val="sl-SI" w:eastAsia="zh-CN"/>
        </w:rPr>
      </w:pPr>
      <w:r w:rsidRPr="00236A62">
        <w:rPr>
          <w:rFonts w:ascii="Arial" w:hAnsi="Arial" w:cs="Arial"/>
          <w:i w:val="0"/>
          <w:sz w:val="20"/>
          <w:lang w:val="sl-SI" w:eastAsia="zh-CN"/>
        </w:rPr>
        <w:t>če bo naročnik seznanjen, da je pristojni državni organ pri izvajalcu ali podizvajalcu v času izvajanja pogodbe ugotovil najmanj dve kršitvi v zvezi s:</w:t>
      </w:r>
    </w:p>
    <w:p w14:paraId="0C2228FC" w14:textId="77777777" w:rsidR="00756788" w:rsidRPr="00236A62" w:rsidRDefault="00756788" w:rsidP="00756788">
      <w:pPr>
        <w:numPr>
          <w:ilvl w:val="1"/>
          <w:numId w:val="2"/>
        </w:numPr>
        <w:suppressAutoHyphens/>
        <w:overflowPunct w:val="0"/>
        <w:autoSpaceDE w:val="0"/>
        <w:jc w:val="both"/>
        <w:rPr>
          <w:rFonts w:ascii="Arial" w:hAnsi="Arial" w:cs="Arial"/>
          <w:i w:val="0"/>
          <w:sz w:val="20"/>
          <w:lang w:val="sl-SI" w:eastAsia="zh-CN"/>
        </w:rPr>
      </w:pPr>
      <w:r w:rsidRPr="00236A62">
        <w:rPr>
          <w:rFonts w:ascii="Arial" w:hAnsi="Arial" w:cs="Arial"/>
          <w:i w:val="0"/>
          <w:sz w:val="20"/>
          <w:lang w:val="sl-SI" w:eastAsia="zh-CN"/>
        </w:rPr>
        <w:t xml:space="preserve">plačilom za delo, </w:t>
      </w:r>
    </w:p>
    <w:p w14:paraId="158B0E76" w14:textId="77777777" w:rsidR="00756788" w:rsidRPr="00236A62" w:rsidRDefault="00756788" w:rsidP="00756788">
      <w:pPr>
        <w:numPr>
          <w:ilvl w:val="1"/>
          <w:numId w:val="2"/>
        </w:numPr>
        <w:suppressAutoHyphens/>
        <w:overflowPunct w:val="0"/>
        <w:autoSpaceDE w:val="0"/>
        <w:jc w:val="both"/>
        <w:rPr>
          <w:rFonts w:ascii="Arial" w:hAnsi="Arial" w:cs="Arial"/>
          <w:i w:val="0"/>
          <w:sz w:val="20"/>
          <w:lang w:val="sl-SI" w:eastAsia="zh-CN"/>
        </w:rPr>
      </w:pPr>
      <w:r w:rsidRPr="00236A62">
        <w:rPr>
          <w:rFonts w:ascii="Arial" w:hAnsi="Arial" w:cs="Arial"/>
          <w:i w:val="0"/>
          <w:sz w:val="20"/>
          <w:lang w:val="sl-SI" w:eastAsia="zh-CN"/>
        </w:rPr>
        <w:t xml:space="preserve">delovnim časom, </w:t>
      </w:r>
    </w:p>
    <w:p w14:paraId="12B68037" w14:textId="77777777" w:rsidR="00756788" w:rsidRPr="00236A62" w:rsidRDefault="00756788" w:rsidP="00756788">
      <w:pPr>
        <w:numPr>
          <w:ilvl w:val="1"/>
          <w:numId w:val="2"/>
        </w:numPr>
        <w:suppressAutoHyphens/>
        <w:overflowPunct w:val="0"/>
        <w:autoSpaceDE w:val="0"/>
        <w:jc w:val="both"/>
        <w:rPr>
          <w:rFonts w:ascii="Arial" w:hAnsi="Arial" w:cs="Arial"/>
          <w:i w:val="0"/>
          <w:sz w:val="20"/>
          <w:lang w:val="sl-SI" w:eastAsia="zh-CN"/>
        </w:rPr>
      </w:pPr>
      <w:r w:rsidRPr="00236A62">
        <w:rPr>
          <w:rFonts w:ascii="Arial" w:hAnsi="Arial" w:cs="Arial"/>
          <w:i w:val="0"/>
          <w:sz w:val="20"/>
          <w:lang w:val="sl-SI" w:eastAsia="zh-CN"/>
        </w:rPr>
        <w:t xml:space="preserve">počitki, </w:t>
      </w:r>
    </w:p>
    <w:p w14:paraId="7E616C0F" w14:textId="77777777" w:rsidR="00756788" w:rsidRPr="00236A62" w:rsidRDefault="00756788" w:rsidP="00756788">
      <w:pPr>
        <w:numPr>
          <w:ilvl w:val="1"/>
          <w:numId w:val="2"/>
        </w:numPr>
        <w:suppressAutoHyphens/>
        <w:overflowPunct w:val="0"/>
        <w:autoSpaceDE w:val="0"/>
        <w:jc w:val="both"/>
        <w:rPr>
          <w:rFonts w:ascii="Arial" w:hAnsi="Arial" w:cs="Arial"/>
          <w:i w:val="0"/>
          <w:sz w:val="20"/>
          <w:lang w:val="sl-SI" w:eastAsia="zh-CN"/>
        </w:rPr>
      </w:pPr>
      <w:r w:rsidRPr="00236A62">
        <w:rPr>
          <w:rFonts w:ascii="Arial" w:hAnsi="Arial" w:cs="Arial"/>
          <w:i w:val="0"/>
          <w:sz w:val="20"/>
          <w:lang w:val="sl-SI" w:eastAsia="zh-CN"/>
        </w:rPr>
        <w:t>opravljanjem dela na podlagi pogodb civilnega prava kljub obstoju elementov delovnega razmerja ali v zvezi z zaposlovanjem na črno</w:t>
      </w:r>
    </w:p>
    <w:p w14:paraId="7A7B707C" w14:textId="77777777" w:rsidR="00756788" w:rsidRPr="00236A62" w:rsidRDefault="00756788" w:rsidP="00756788">
      <w:pPr>
        <w:suppressAutoHyphens/>
        <w:overflowPunct w:val="0"/>
        <w:autoSpaceDE w:val="0"/>
        <w:ind w:left="1080"/>
        <w:jc w:val="both"/>
        <w:rPr>
          <w:rFonts w:ascii="Arial" w:hAnsi="Arial" w:cs="Arial"/>
          <w:i w:val="0"/>
          <w:sz w:val="20"/>
          <w:lang w:val="sl-SI" w:eastAsia="zh-CN"/>
        </w:rPr>
      </w:pPr>
      <w:r w:rsidRPr="00236A62">
        <w:rPr>
          <w:rFonts w:ascii="Arial" w:hAnsi="Arial" w:cs="Arial"/>
          <w:i w:val="0"/>
          <w:sz w:val="20"/>
          <w:lang w:val="sl-SI" w:eastAsia="zh-CN"/>
        </w:rPr>
        <w:t xml:space="preserve">in za kateri mu je bila s pravnomočno odločitvijo ali več pravnomočnimi odločitvami izrečena globa za prekršek, </w:t>
      </w:r>
    </w:p>
    <w:p w14:paraId="6C973AC2" w14:textId="14F040BC" w:rsidR="00756788" w:rsidRPr="00236A62" w:rsidRDefault="00756788" w:rsidP="00756788">
      <w:pPr>
        <w:jc w:val="both"/>
        <w:rPr>
          <w:rFonts w:ascii="Arial" w:hAnsi="Arial" w:cs="Arial"/>
          <w:i w:val="0"/>
          <w:sz w:val="20"/>
          <w:lang w:val="sl-SI" w:eastAsia="en-US"/>
        </w:rPr>
      </w:pPr>
      <w:r w:rsidRPr="00236A62">
        <w:rPr>
          <w:rFonts w:ascii="Arial" w:hAnsi="Arial" w:cs="Arial"/>
          <w:i w:val="0"/>
          <w:sz w:val="20"/>
          <w:lang w:val="sl-SI" w:eastAsia="zh-CN"/>
        </w:rPr>
        <w:t xml:space="preserve">in pod pogojem, da je od seznanitve s kršitvijo in do izteka veljavnosti pogodbe še najmanj šest mesecev </w:t>
      </w:r>
      <w:r w:rsidRPr="00236A62">
        <w:rPr>
          <w:rFonts w:ascii="Arial" w:hAnsi="Arial" w:cs="Arial"/>
          <w:i w:val="0"/>
          <w:sz w:val="20"/>
          <w:lang w:val="sl-SI"/>
        </w:rPr>
        <w:t xml:space="preserve">oziroma če izvajalec nastopa s podizvajalcem pa tudi, če zaradi ugotovljene kršitve pri podizvajalcu izvajalec ne nadomesti ali zamenja tega podizvajalca, na način določen v </w:t>
      </w:r>
      <w:r w:rsidRPr="00236A62">
        <w:rPr>
          <w:rFonts w:ascii="Arial" w:hAnsi="Arial" w:cs="Arial"/>
          <w:i w:val="0"/>
          <w:iCs/>
          <w:sz w:val="20"/>
          <w:lang w:val="sl-SI"/>
        </w:rPr>
        <w:t>skladu s 94. členom ZJN-3</w:t>
      </w:r>
      <w:r w:rsidRPr="00236A62">
        <w:rPr>
          <w:rFonts w:ascii="Arial" w:hAnsi="Arial" w:cs="Arial"/>
          <w:i w:val="0"/>
          <w:sz w:val="20"/>
          <w:lang w:val="sl-SI"/>
        </w:rPr>
        <w:t xml:space="preserve"> in določili te pogodbe v roku 30 dni od seznanitve s kršitvijo. </w:t>
      </w:r>
    </w:p>
    <w:p w14:paraId="00B60C1B" w14:textId="77777777" w:rsidR="00756788" w:rsidRPr="00236A62" w:rsidRDefault="00756788" w:rsidP="00756788">
      <w:pPr>
        <w:suppressAutoHyphens/>
        <w:overflowPunct w:val="0"/>
        <w:autoSpaceDE w:val="0"/>
        <w:jc w:val="both"/>
        <w:rPr>
          <w:rFonts w:ascii="Arial" w:hAnsi="Arial" w:cs="Arial"/>
          <w:i w:val="0"/>
          <w:sz w:val="20"/>
          <w:lang w:val="sl-SI" w:eastAsia="zh-CN"/>
        </w:rPr>
      </w:pPr>
    </w:p>
    <w:p w14:paraId="62FB2360" w14:textId="59818791" w:rsidR="00756788" w:rsidRPr="00236A62" w:rsidRDefault="00756788" w:rsidP="00756788">
      <w:pPr>
        <w:suppressAutoHyphens/>
        <w:overflowPunct w:val="0"/>
        <w:autoSpaceDE w:val="0"/>
        <w:jc w:val="both"/>
        <w:rPr>
          <w:rFonts w:ascii="Arial" w:hAnsi="Arial" w:cs="Arial"/>
          <w:i w:val="0"/>
          <w:sz w:val="20"/>
          <w:lang w:val="sl-SI" w:eastAsia="zh-CN"/>
        </w:rPr>
      </w:pPr>
      <w:r w:rsidRPr="00236A62">
        <w:rPr>
          <w:rFonts w:ascii="Arial" w:hAnsi="Arial" w:cs="Arial"/>
          <w:i w:val="0"/>
          <w:sz w:val="20"/>
          <w:lang w:val="sl-SI" w:eastAsia="zh-CN"/>
        </w:rPr>
        <w:t>V primeru izpolnitve okoliščine in pogojev iz prejšnjega odstavka se šteje, da je pogodba razvezana z dnem sklenitve nove pogodbe o izvedbi javnega naročila za predmetno naročilo. O datumu sklenitve nove pogodbe bo naročnik obvestil izvajalca.</w:t>
      </w:r>
    </w:p>
    <w:p w14:paraId="57890339" w14:textId="77777777" w:rsidR="00756788" w:rsidRPr="00236A62" w:rsidRDefault="00756788" w:rsidP="00756788">
      <w:pPr>
        <w:suppressAutoHyphens/>
        <w:overflowPunct w:val="0"/>
        <w:autoSpaceDE w:val="0"/>
        <w:jc w:val="both"/>
        <w:rPr>
          <w:rFonts w:ascii="Arial" w:hAnsi="Arial" w:cs="Arial"/>
          <w:i w:val="0"/>
          <w:sz w:val="20"/>
          <w:lang w:val="sl-SI" w:eastAsia="zh-CN"/>
        </w:rPr>
      </w:pPr>
    </w:p>
    <w:p w14:paraId="1DA2A709" w14:textId="2806DF93" w:rsidR="00756788" w:rsidRPr="00236A62" w:rsidRDefault="00756788" w:rsidP="00756788">
      <w:pPr>
        <w:jc w:val="both"/>
        <w:rPr>
          <w:rFonts w:ascii="Arial" w:hAnsi="Arial" w:cs="Arial"/>
          <w:i w:val="0"/>
          <w:sz w:val="20"/>
          <w:lang w:val="sl-SI"/>
        </w:rPr>
      </w:pPr>
      <w:r w:rsidRPr="00236A62">
        <w:rPr>
          <w:rFonts w:ascii="Arial" w:hAnsi="Arial" w:cs="Arial"/>
          <w:i w:val="0"/>
          <w:sz w:val="20"/>
          <w:lang w:val="sl-SI" w:eastAsia="zh-CN"/>
        </w:rPr>
        <w:t>Če naročnik v roku 30 dni od seznanitve s kršitvijo ne začne novega postopka javnega naročila, se šteje, da je pogodba razvezana trideseti dan od seznanitve s kršitvijo.</w:t>
      </w:r>
    </w:p>
    <w:p w14:paraId="1D25EDEA" w14:textId="77777777" w:rsidR="00057DF0" w:rsidRPr="00236A62" w:rsidRDefault="00057DF0" w:rsidP="00057DF0">
      <w:pPr>
        <w:jc w:val="both"/>
        <w:rPr>
          <w:rFonts w:ascii="Arial" w:hAnsi="Arial" w:cs="Arial"/>
          <w:i w:val="0"/>
          <w:sz w:val="20"/>
          <w:lang w:val="sl-SI"/>
        </w:rPr>
      </w:pPr>
    </w:p>
    <w:p w14:paraId="5D02CEB8" w14:textId="77777777" w:rsidR="00756788" w:rsidRPr="00236A62" w:rsidRDefault="00756788" w:rsidP="00756788">
      <w:pPr>
        <w:jc w:val="center"/>
        <w:rPr>
          <w:rFonts w:ascii="Arial" w:hAnsi="Arial" w:cs="Arial"/>
          <w:b/>
          <w:i w:val="0"/>
          <w:sz w:val="20"/>
          <w:lang w:val="sl-SI"/>
        </w:rPr>
      </w:pPr>
    </w:p>
    <w:p w14:paraId="4FC16347" w14:textId="77777777" w:rsidR="00756788" w:rsidRPr="00236A62" w:rsidRDefault="00756788" w:rsidP="00756788">
      <w:pPr>
        <w:numPr>
          <w:ilvl w:val="0"/>
          <w:numId w:val="3"/>
        </w:numPr>
        <w:jc w:val="center"/>
        <w:rPr>
          <w:rFonts w:ascii="Arial" w:hAnsi="Arial" w:cs="Arial"/>
          <w:bCs/>
          <w:i w:val="0"/>
          <w:sz w:val="20"/>
          <w:lang w:val="sl-SI"/>
        </w:rPr>
      </w:pPr>
    </w:p>
    <w:p w14:paraId="490A6CFD" w14:textId="77777777" w:rsidR="00756788" w:rsidRPr="00236A62" w:rsidRDefault="00756788" w:rsidP="00756788">
      <w:pPr>
        <w:jc w:val="both"/>
        <w:rPr>
          <w:rFonts w:ascii="Arial" w:hAnsi="Arial" w:cs="Arial"/>
          <w:i w:val="0"/>
          <w:iCs/>
          <w:sz w:val="20"/>
          <w:lang w:val="sl-SI"/>
        </w:rPr>
      </w:pPr>
    </w:p>
    <w:p w14:paraId="300409B7" w14:textId="2421D9E7" w:rsidR="00756788" w:rsidRPr="00236A62" w:rsidRDefault="00756788" w:rsidP="00756788">
      <w:pPr>
        <w:jc w:val="both"/>
        <w:rPr>
          <w:rFonts w:ascii="Arial" w:hAnsi="Arial" w:cs="Arial"/>
          <w:i w:val="0"/>
          <w:sz w:val="20"/>
          <w:lang w:val="sl-SI"/>
        </w:rPr>
      </w:pPr>
      <w:r w:rsidRPr="00236A62">
        <w:rPr>
          <w:rFonts w:ascii="Arial" w:hAnsi="Arial" w:cs="Arial"/>
          <w:i w:val="0"/>
          <w:sz w:val="20"/>
          <w:lang w:val="sl-SI"/>
        </w:rPr>
        <w:t>Pogodba v celoti (solidarno) zavezuje tudi morebitne vsakokratne pravne naslednike vsake od pogodbenih strank, kar velja zlasti tudi v primeru organizacijsko-statusnih ter lastninskih sprememb.</w:t>
      </w:r>
    </w:p>
    <w:p w14:paraId="5324DD7C" w14:textId="72817C4F" w:rsidR="00057DF0" w:rsidRPr="00236A62" w:rsidRDefault="00057DF0" w:rsidP="00057DF0">
      <w:pPr>
        <w:jc w:val="center"/>
        <w:rPr>
          <w:rFonts w:ascii="Arial" w:hAnsi="Arial" w:cs="Arial"/>
          <w:b/>
          <w:i w:val="0"/>
          <w:sz w:val="20"/>
          <w:lang w:val="sl-SI"/>
        </w:rPr>
      </w:pPr>
    </w:p>
    <w:p w14:paraId="6C8AD689" w14:textId="77777777" w:rsidR="00756788" w:rsidRPr="00236A62" w:rsidRDefault="00756788" w:rsidP="00057DF0">
      <w:pPr>
        <w:jc w:val="center"/>
        <w:rPr>
          <w:rFonts w:ascii="Arial" w:hAnsi="Arial" w:cs="Arial"/>
          <w:b/>
          <w:i w:val="0"/>
          <w:sz w:val="20"/>
          <w:lang w:val="sl-SI"/>
        </w:rPr>
      </w:pPr>
    </w:p>
    <w:p w14:paraId="4851AFB8" w14:textId="77777777" w:rsidR="00057DF0" w:rsidRPr="00236A62" w:rsidRDefault="00057DF0" w:rsidP="00756788">
      <w:pPr>
        <w:numPr>
          <w:ilvl w:val="0"/>
          <w:numId w:val="3"/>
        </w:numPr>
        <w:jc w:val="center"/>
        <w:rPr>
          <w:rFonts w:ascii="Arial" w:hAnsi="Arial" w:cs="Arial"/>
          <w:bCs/>
          <w:i w:val="0"/>
          <w:sz w:val="20"/>
          <w:lang w:val="sl-SI"/>
        </w:rPr>
      </w:pPr>
    </w:p>
    <w:p w14:paraId="00CEFF3D" w14:textId="77777777" w:rsidR="00057DF0" w:rsidRPr="00236A62" w:rsidRDefault="00057DF0" w:rsidP="00057DF0">
      <w:pPr>
        <w:jc w:val="both"/>
        <w:rPr>
          <w:rFonts w:ascii="Arial" w:hAnsi="Arial" w:cs="Arial"/>
          <w:i w:val="0"/>
          <w:iCs/>
          <w:sz w:val="20"/>
          <w:lang w:val="sl-SI"/>
        </w:rPr>
      </w:pPr>
    </w:p>
    <w:p w14:paraId="20226F06" w14:textId="77777777" w:rsidR="00057DF0" w:rsidRPr="00236A62" w:rsidRDefault="00057DF0" w:rsidP="00057DF0">
      <w:pPr>
        <w:jc w:val="both"/>
        <w:rPr>
          <w:rFonts w:ascii="Arial" w:hAnsi="Arial" w:cs="Arial"/>
          <w:i w:val="0"/>
          <w:sz w:val="20"/>
          <w:lang w:val="sl-SI"/>
        </w:rPr>
      </w:pPr>
      <w:r w:rsidRPr="00236A62">
        <w:rPr>
          <w:rFonts w:ascii="Arial" w:hAnsi="Arial" w:cs="Arial"/>
          <w:i w:val="0"/>
          <w:sz w:val="20"/>
          <w:lang w:val="sl-SI"/>
        </w:rPr>
        <w:t>Pogodba je napisana v dveh enakih izvodih, od katerih prejme vsaka od pogodbenih strank po en izvod.</w:t>
      </w:r>
    </w:p>
    <w:p w14:paraId="4C9F8E51" w14:textId="77777777" w:rsidR="008D6597" w:rsidRPr="00236A62" w:rsidRDefault="008D6597" w:rsidP="008D6597">
      <w:pPr>
        <w:jc w:val="both"/>
        <w:rPr>
          <w:rFonts w:ascii="Arial" w:hAnsi="Arial" w:cs="Arial"/>
          <w:i w:val="0"/>
          <w:sz w:val="20"/>
          <w:lang w:val="sl-SI"/>
        </w:rPr>
      </w:pPr>
    </w:p>
    <w:p w14:paraId="202384CE" w14:textId="77777777" w:rsidR="008D6597" w:rsidRPr="00236A62" w:rsidRDefault="008D6597" w:rsidP="008D6597">
      <w:pPr>
        <w:jc w:val="both"/>
        <w:rPr>
          <w:rFonts w:ascii="Arial" w:hAnsi="Arial" w:cs="Arial"/>
          <w:i w:val="0"/>
          <w:sz w:val="20"/>
          <w:lang w:val="sl-SI"/>
        </w:rPr>
      </w:pPr>
    </w:p>
    <w:p w14:paraId="0DAAA257" w14:textId="77777777" w:rsidR="008D6597" w:rsidRPr="00236A62" w:rsidRDefault="008D6597" w:rsidP="008D6597">
      <w:pPr>
        <w:tabs>
          <w:tab w:val="left" w:pos="4962"/>
        </w:tabs>
        <w:jc w:val="both"/>
        <w:rPr>
          <w:rFonts w:ascii="Arial" w:hAnsi="Arial" w:cs="Arial"/>
          <w:i w:val="0"/>
          <w:sz w:val="20"/>
          <w:lang w:val="sl-SI"/>
        </w:rPr>
      </w:pPr>
      <w:r w:rsidRPr="00236A62">
        <w:rPr>
          <w:rFonts w:ascii="Arial" w:hAnsi="Arial" w:cs="Arial"/>
          <w:i w:val="0"/>
          <w:sz w:val="20"/>
          <w:lang w:val="sl-SI"/>
        </w:rPr>
        <w:tab/>
        <w:t>Št. …………………</w:t>
      </w:r>
    </w:p>
    <w:p w14:paraId="66228C5D" w14:textId="77777777" w:rsidR="008D6597" w:rsidRPr="00236A62" w:rsidRDefault="008D6597" w:rsidP="008D6597">
      <w:pPr>
        <w:tabs>
          <w:tab w:val="left" w:pos="5387"/>
        </w:tabs>
        <w:jc w:val="both"/>
        <w:rPr>
          <w:rFonts w:ascii="Arial" w:hAnsi="Arial" w:cs="Arial"/>
          <w:i w:val="0"/>
          <w:sz w:val="20"/>
          <w:lang w:val="sl-SI"/>
        </w:rPr>
      </w:pPr>
    </w:p>
    <w:p w14:paraId="566FC4CB" w14:textId="77777777" w:rsidR="008D6597" w:rsidRPr="00236A62" w:rsidRDefault="008D6597" w:rsidP="008D6597">
      <w:pPr>
        <w:tabs>
          <w:tab w:val="left" w:pos="5387"/>
        </w:tabs>
        <w:jc w:val="both"/>
        <w:rPr>
          <w:rFonts w:ascii="Arial" w:hAnsi="Arial" w:cs="Arial"/>
          <w:i w:val="0"/>
          <w:sz w:val="20"/>
          <w:lang w:val="sl-SI"/>
        </w:rPr>
      </w:pPr>
    </w:p>
    <w:p w14:paraId="18DD8700" w14:textId="4B9A7DF9" w:rsidR="008D6597" w:rsidRPr="00236A62" w:rsidRDefault="008D6597" w:rsidP="008D6597">
      <w:pPr>
        <w:tabs>
          <w:tab w:val="left" w:pos="4962"/>
        </w:tabs>
        <w:jc w:val="both"/>
        <w:rPr>
          <w:rFonts w:ascii="Arial" w:hAnsi="Arial" w:cs="Arial"/>
          <w:i w:val="0"/>
          <w:sz w:val="20"/>
          <w:lang w:val="sl-SI"/>
        </w:rPr>
      </w:pPr>
      <w:r w:rsidRPr="00236A62">
        <w:rPr>
          <w:rFonts w:ascii="Arial" w:hAnsi="Arial" w:cs="Arial"/>
          <w:i w:val="0"/>
          <w:sz w:val="20"/>
          <w:lang w:val="sl-SI"/>
        </w:rPr>
        <w:t xml:space="preserve">V </w:t>
      </w:r>
      <w:r w:rsidR="00EE233B" w:rsidRPr="00EE233B">
        <w:rPr>
          <w:rFonts w:ascii="Arial" w:hAnsi="Arial" w:cs="Arial"/>
          <w:b/>
          <w:bCs/>
          <w:i w:val="0"/>
          <w:sz w:val="20"/>
          <w:lang w:val="sl-SI"/>
        </w:rPr>
        <w:fldChar w:fldCharType="begin">
          <w:ffData>
            <w:name w:val="Besedilo1"/>
            <w:enabled/>
            <w:calcOnExit w:val="0"/>
            <w:textInput/>
          </w:ffData>
        </w:fldChar>
      </w:r>
      <w:r w:rsidR="00EE233B" w:rsidRPr="00EE233B">
        <w:rPr>
          <w:rFonts w:ascii="Arial" w:hAnsi="Arial" w:cs="Arial"/>
          <w:b/>
          <w:bCs/>
          <w:i w:val="0"/>
          <w:sz w:val="20"/>
          <w:lang w:val="sl-SI"/>
        </w:rPr>
        <w:instrText xml:space="preserve"> FORMTEXT </w:instrText>
      </w:r>
      <w:r w:rsidR="00EE233B" w:rsidRPr="00EE233B">
        <w:rPr>
          <w:rFonts w:ascii="Arial" w:hAnsi="Arial" w:cs="Arial"/>
          <w:b/>
          <w:bCs/>
          <w:i w:val="0"/>
          <w:sz w:val="20"/>
          <w:lang w:val="sl-SI"/>
        </w:rPr>
      </w:r>
      <w:r w:rsidR="00EE233B" w:rsidRPr="00EE233B">
        <w:rPr>
          <w:rFonts w:ascii="Arial" w:hAnsi="Arial" w:cs="Arial"/>
          <w:b/>
          <w:bCs/>
          <w:i w:val="0"/>
          <w:sz w:val="20"/>
          <w:lang w:val="sl-SI"/>
        </w:rPr>
        <w:fldChar w:fldCharType="separate"/>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sz w:val="20"/>
          <w:lang w:val="sl-SI"/>
        </w:rPr>
        <w:fldChar w:fldCharType="end"/>
      </w:r>
      <w:r w:rsidRPr="00236A62">
        <w:rPr>
          <w:rFonts w:ascii="Arial" w:hAnsi="Arial" w:cs="Arial"/>
          <w:i w:val="0"/>
          <w:sz w:val="20"/>
          <w:lang w:val="sl-SI"/>
        </w:rPr>
        <w:t xml:space="preserve">, dne </w:t>
      </w:r>
      <w:r w:rsidR="00EE233B" w:rsidRPr="00EE233B">
        <w:rPr>
          <w:rFonts w:ascii="Arial" w:hAnsi="Arial" w:cs="Arial"/>
          <w:b/>
          <w:bCs/>
          <w:i w:val="0"/>
          <w:sz w:val="20"/>
          <w:lang w:val="sl-SI"/>
        </w:rPr>
        <w:fldChar w:fldCharType="begin">
          <w:ffData>
            <w:name w:val="Besedilo1"/>
            <w:enabled/>
            <w:calcOnExit w:val="0"/>
            <w:textInput/>
          </w:ffData>
        </w:fldChar>
      </w:r>
      <w:r w:rsidR="00EE233B" w:rsidRPr="00EE233B">
        <w:rPr>
          <w:rFonts w:ascii="Arial" w:hAnsi="Arial" w:cs="Arial"/>
          <w:b/>
          <w:bCs/>
          <w:i w:val="0"/>
          <w:sz w:val="20"/>
          <w:lang w:val="sl-SI"/>
        </w:rPr>
        <w:instrText xml:space="preserve"> FORMTEXT </w:instrText>
      </w:r>
      <w:r w:rsidR="00EE233B" w:rsidRPr="00EE233B">
        <w:rPr>
          <w:rFonts w:ascii="Arial" w:hAnsi="Arial" w:cs="Arial"/>
          <w:b/>
          <w:bCs/>
          <w:i w:val="0"/>
          <w:sz w:val="20"/>
          <w:lang w:val="sl-SI"/>
        </w:rPr>
      </w:r>
      <w:r w:rsidR="00EE233B" w:rsidRPr="00EE233B">
        <w:rPr>
          <w:rFonts w:ascii="Arial" w:hAnsi="Arial" w:cs="Arial"/>
          <w:b/>
          <w:bCs/>
          <w:i w:val="0"/>
          <w:sz w:val="20"/>
          <w:lang w:val="sl-SI"/>
        </w:rPr>
        <w:fldChar w:fldCharType="separate"/>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noProof/>
          <w:sz w:val="20"/>
          <w:lang w:val="sl-SI"/>
        </w:rPr>
        <w:t> </w:t>
      </w:r>
      <w:r w:rsidR="00EE233B" w:rsidRPr="00EE233B">
        <w:rPr>
          <w:rFonts w:ascii="Arial" w:hAnsi="Arial" w:cs="Arial"/>
          <w:b/>
          <w:bCs/>
          <w:i w:val="0"/>
          <w:sz w:val="20"/>
          <w:lang w:val="sl-SI"/>
        </w:rPr>
        <w:fldChar w:fldCharType="end"/>
      </w:r>
      <w:r w:rsidRPr="00236A62">
        <w:rPr>
          <w:rFonts w:ascii="Arial" w:hAnsi="Arial" w:cs="Arial"/>
          <w:i w:val="0"/>
          <w:sz w:val="20"/>
          <w:lang w:val="sl-SI"/>
        </w:rPr>
        <w:tab/>
        <w:t>V Mariboru, dne …………………</w:t>
      </w:r>
    </w:p>
    <w:p w14:paraId="0590CA05" w14:textId="77777777" w:rsidR="008D6597" w:rsidRPr="00236A62" w:rsidRDefault="008D6597" w:rsidP="008D6597">
      <w:pPr>
        <w:tabs>
          <w:tab w:val="left" w:pos="5387"/>
        </w:tabs>
        <w:jc w:val="both"/>
        <w:rPr>
          <w:rFonts w:ascii="Arial" w:hAnsi="Arial" w:cs="Arial"/>
          <w:i w:val="0"/>
          <w:sz w:val="20"/>
          <w:lang w:val="sl-SI"/>
        </w:rPr>
      </w:pPr>
    </w:p>
    <w:p w14:paraId="1EA2CC14" w14:textId="77777777" w:rsidR="008D6597" w:rsidRPr="00236A62" w:rsidRDefault="008D6597" w:rsidP="008D6597">
      <w:pPr>
        <w:tabs>
          <w:tab w:val="left" w:pos="5387"/>
        </w:tabs>
        <w:jc w:val="both"/>
        <w:rPr>
          <w:rFonts w:ascii="Arial" w:hAnsi="Arial" w:cs="Arial"/>
          <w:i w:val="0"/>
          <w:sz w:val="20"/>
          <w:lang w:val="sl-SI"/>
        </w:rPr>
      </w:pPr>
    </w:p>
    <w:p w14:paraId="667BDFD3" w14:textId="26389ABA" w:rsidR="008D6597" w:rsidRPr="00236A62" w:rsidRDefault="00057DF0" w:rsidP="008D6597">
      <w:pPr>
        <w:pStyle w:val="Telobesedila"/>
        <w:tabs>
          <w:tab w:val="left" w:pos="4962"/>
        </w:tabs>
        <w:spacing w:line="360" w:lineRule="auto"/>
        <w:rPr>
          <w:rFonts w:ascii="Arial" w:hAnsi="Arial" w:cs="Arial"/>
          <w:sz w:val="20"/>
        </w:rPr>
      </w:pPr>
      <w:r w:rsidRPr="00236A62">
        <w:rPr>
          <w:rFonts w:ascii="Arial" w:hAnsi="Arial" w:cs="Arial"/>
          <w:sz w:val="20"/>
        </w:rPr>
        <w:t>Izvajalec</w:t>
      </w:r>
      <w:r w:rsidR="008D6597" w:rsidRPr="00236A62">
        <w:rPr>
          <w:rFonts w:ascii="Arial" w:hAnsi="Arial" w:cs="Arial"/>
          <w:sz w:val="20"/>
        </w:rPr>
        <w:tab/>
      </w:r>
      <w:r w:rsidRPr="00236A62">
        <w:rPr>
          <w:rFonts w:ascii="Arial" w:hAnsi="Arial" w:cs="Arial"/>
          <w:sz w:val="20"/>
        </w:rPr>
        <w:t>Naročnik</w:t>
      </w:r>
      <w:r w:rsidR="008D6597" w:rsidRPr="00236A62">
        <w:rPr>
          <w:rFonts w:ascii="Arial" w:hAnsi="Arial" w:cs="Arial"/>
          <w:sz w:val="20"/>
        </w:rPr>
        <w:t>:</w:t>
      </w:r>
    </w:p>
    <w:p w14:paraId="39468336" w14:textId="43120238" w:rsidR="008D6597" w:rsidRPr="00236A62" w:rsidRDefault="00EE233B" w:rsidP="008D6597">
      <w:pPr>
        <w:tabs>
          <w:tab w:val="left" w:pos="4962"/>
        </w:tabs>
        <w:spacing w:line="360" w:lineRule="auto"/>
        <w:jc w:val="both"/>
        <w:rPr>
          <w:rFonts w:ascii="Arial" w:hAnsi="Arial" w:cs="Arial"/>
          <w:i w:val="0"/>
          <w:sz w:val="20"/>
          <w:lang w:val="sl-SI"/>
        </w:rPr>
      </w:pPr>
      <w:r w:rsidRPr="00EE233B">
        <w:rPr>
          <w:rFonts w:ascii="Arial" w:hAnsi="Arial" w:cs="Arial"/>
          <w:b/>
          <w:bCs/>
          <w:i w:val="0"/>
          <w:sz w:val="20"/>
          <w:lang w:val="sl-SI"/>
        </w:rPr>
        <w:fldChar w:fldCharType="begin">
          <w:ffData>
            <w:name w:val="Besedilo1"/>
            <w:enabled/>
            <w:calcOnExit w:val="0"/>
            <w:textInput/>
          </w:ffData>
        </w:fldChar>
      </w:r>
      <w:r w:rsidRPr="00EE233B">
        <w:rPr>
          <w:rFonts w:ascii="Arial" w:hAnsi="Arial" w:cs="Arial"/>
          <w:b/>
          <w:bCs/>
          <w:i w:val="0"/>
          <w:sz w:val="20"/>
          <w:lang w:val="sl-SI"/>
        </w:rPr>
        <w:instrText xml:space="preserve"> FORMTEXT </w:instrText>
      </w:r>
      <w:r w:rsidRPr="00EE233B">
        <w:rPr>
          <w:rFonts w:ascii="Arial" w:hAnsi="Arial" w:cs="Arial"/>
          <w:b/>
          <w:bCs/>
          <w:i w:val="0"/>
          <w:sz w:val="20"/>
          <w:lang w:val="sl-SI"/>
        </w:rPr>
      </w:r>
      <w:r w:rsidRPr="00EE233B">
        <w:rPr>
          <w:rFonts w:ascii="Arial" w:hAnsi="Arial" w:cs="Arial"/>
          <w:b/>
          <w:bCs/>
          <w:i w:val="0"/>
          <w:sz w:val="20"/>
          <w:lang w:val="sl-SI"/>
        </w:rPr>
        <w:fldChar w:fldCharType="separate"/>
      </w:r>
      <w:r w:rsidRPr="00EE233B">
        <w:rPr>
          <w:rFonts w:ascii="Arial" w:hAnsi="Arial" w:cs="Arial"/>
          <w:b/>
          <w:bCs/>
          <w:i w:val="0"/>
          <w:noProof/>
          <w:sz w:val="20"/>
          <w:lang w:val="sl-SI"/>
        </w:rPr>
        <w:t> </w:t>
      </w:r>
      <w:r w:rsidRPr="00EE233B">
        <w:rPr>
          <w:rFonts w:ascii="Arial" w:hAnsi="Arial" w:cs="Arial"/>
          <w:b/>
          <w:bCs/>
          <w:i w:val="0"/>
          <w:noProof/>
          <w:sz w:val="20"/>
          <w:lang w:val="sl-SI"/>
        </w:rPr>
        <w:t> </w:t>
      </w:r>
      <w:r w:rsidRPr="00EE233B">
        <w:rPr>
          <w:rFonts w:ascii="Arial" w:hAnsi="Arial" w:cs="Arial"/>
          <w:b/>
          <w:bCs/>
          <w:i w:val="0"/>
          <w:noProof/>
          <w:sz w:val="20"/>
          <w:lang w:val="sl-SI"/>
        </w:rPr>
        <w:t> </w:t>
      </w:r>
      <w:r w:rsidRPr="00EE233B">
        <w:rPr>
          <w:rFonts w:ascii="Arial" w:hAnsi="Arial" w:cs="Arial"/>
          <w:b/>
          <w:bCs/>
          <w:i w:val="0"/>
          <w:noProof/>
          <w:sz w:val="20"/>
          <w:lang w:val="sl-SI"/>
        </w:rPr>
        <w:t> </w:t>
      </w:r>
      <w:r w:rsidRPr="00EE233B">
        <w:rPr>
          <w:rFonts w:ascii="Arial" w:hAnsi="Arial" w:cs="Arial"/>
          <w:b/>
          <w:bCs/>
          <w:i w:val="0"/>
          <w:noProof/>
          <w:sz w:val="20"/>
          <w:lang w:val="sl-SI"/>
        </w:rPr>
        <w:t> </w:t>
      </w:r>
      <w:r w:rsidRPr="00EE233B">
        <w:rPr>
          <w:rFonts w:ascii="Arial" w:hAnsi="Arial" w:cs="Arial"/>
          <w:b/>
          <w:bCs/>
          <w:i w:val="0"/>
          <w:sz w:val="20"/>
          <w:lang w:val="sl-SI"/>
        </w:rPr>
        <w:fldChar w:fldCharType="end"/>
      </w:r>
      <w:r w:rsidR="008D6597" w:rsidRPr="00236A62">
        <w:rPr>
          <w:rFonts w:ascii="Arial" w:hAnsi="Arial" w:cs="Arial"/>
          <w:i w:val="0"/>
          <w:sz w:val="20"/>
          <w:lang w:val="sl-SI"/>
        </w:rPr>
        <w:tab/>
        <w:t>UKC Maribor</w:t>
      </w:r>
    </w:p>
    <w:p w14:paraId="6124751F" w14:textId="77777777" w:rsidR="008D6597" w:rsidRPr="00236A62" w:rsidRDefault="008D6597" w:rsidP="008D6597">
      <w:pPr>
        <w:tabs>
          <w:tab w:val="left" w:pos="5387"/>
        </w:tabs>
        <w:spacing w:line="360" w:lineRule="auto"/>
        <w:jc w:val="both"/>
        <w:rPr>
          <w:rFonts w:ascii="Arial" w:hAnsi="Arial" w:cs="Arial"/>
          <w:i w:val="0"/>
          <w:sz w:val="20"/>
          <w:lang w:val="sl-SI"/>
        </w:rPr>
      </w:pPr>
      <w:r w:rsidRPr="00236A62">
        <w:rPr>
          <w:rFonts w:ascii="Arial" w:hAnsi="Arial" w:cs="Arial"/>
          <w:i w:val="0"/>
          <w:sz w:val="20"/>
          <w:lang w:val="sl-SI"/>
        </w:rPr>
        <w:tab/>
      </w:r>
    </w:p>
    <w:p w14:paraId="4EAE238B" w14:textId="77777777" w:rsidR="008D6597" w:rsidRPr="00236A62" w:rsidRDefault="008D6597" w:rsidP="008D6597">
      <w:pPr>
        <w:pStyle w:val="Telobesedila"/>
        <w:tabs>
          <w:tab w:val="left" w:pos="4962"/>
        </w:tabs>
        <w:spacing w:line="360" w:lineRule="auto"/>
        <w:rPr>
          <w:rFonts w:ascii="Arial" w:hAnsi="Arial" w:cs="Arial"/>
          <w:sz w:val="20"/>
        </w:rPr>
      </w:pPr>
      <w:r w:rsidRPr="00236A62">
        <w:rPr>
          <w:rFonts w:ascii="Arial" w:hAnsi="Arial" w:cs="Arial"/>
          <w:sz w:val="20"/>
        </w:rPr>
        <w:t>Direktor:</w:t>
      </w:r>
      <w:r w:rsidRPr="00236A62">
        <w:rPr>
          <w:rFonts w:ascii="Arial" w:hAnsi="Arial" w:cs="Arial"/>
          <w:sz w:val="20"/>
        </w:rPr>
        <w:tab/>
        <w:t>Direktor UKC:</w:t>
      </w:r>
    </w:p>
    <w:p w14:paraId="099659F3" w14:textId="76707974" w:rsidR="008D6597" w:rsidRPr="00236A62" w:rsidRDefault="00EE233B" w:rsidP="008D6597">
      <w:pPr>
        <w:tabs>
          <w:tab w:val="left" w:pos="4962"/>
        </w:tabs>
        <w:jc w:val="both"/>
        <w:rPr>
          <w:rFonts w:ascii="Arial" w:hAnsi="Arial" w:cs="Arial"/>
          <w:i w:val="0"/>
          <w:sz w:val="20"/>
          <w:lang w:val="sl-SI"/>
        </w:rPr>
      </w:pPr>
      <w:r w:rsidRPr="00EE233B">
        <w:rPr>
          <w:rFonts w:ascii="Arial" w:hAnsi="Arial" w:cs="Arial"/>
          <w:b/>
          <w:bCs/>
          <w:i w:val="0"/>
          <w:sz w:val="20"/>
          <w:lang w:val="sl-SI"/>
        </w:rPr>
        <w:fldChar w:fldCharType="begin">
          <w:ffData>
            <w:name w:val="Besedilo1"/>
            <w:enabled/>
            <w:calcOnExit w:val="0"/>
            <w:textInput/>
          </w:ffData>
        </w:fldChar>
      </w:r>
      <w:r w:rsidRPr="00EE233B">
        <w:rPr>
          <w:rFonts w:ascii="Arial" w:hAnsi="Arial" w:cs="Arial"/>
          <w:b/>
          <w:bCs/>
          <w:i w:val="0"/>
          <w:sz w:val="20"/>
          <w:lang w:val="sl-SI"/>
        </w:rPr>
        <w:instrText xml:space="preserve"> FORMTEXT </w:instrText>
      </w:r>
      <w:r w:rsidRPr="00EE233B">
        <w:rPr>
          <w:rFonts w:ascii="Arial" w:hAnsi="Arial" w:cs="Arial"/>
          <w:b/>
          <w:bCs/>
          <w:i w:val="0"/>
          <w:sz w:val="20"/>
          <w:lang w:val="sl-SI"/>
        </w:rPr>
      </w:r>
      <w:r w:rsidRPr="00EE233B">
        <w:rPr>
          <w:rFonts w:ascii="Arial" w:hAnsi="Arial" w:cs="Arial"/>
          <w:b/>
          <w:bCs/>
          <w:i w:val="0"/>
          <w:sz w:val="20"/>
          <w:lang w:val="sl-SI"/>
        </w:rPr>
        <w:fldChar w:fldCharType="separate"/>
      </w:r>
      <w:r w:rsidRPr="00EE233B">
        <w:rPr>
          <w:rFonts w:ascii="Arial" w:hAnsi="Arial" w:cs="Arial"/>
          <w:b/>
          <w:bCs/>
          <w:i w:val="0"/>
          <w:noProof/>
          <w:sz w:val="20"/>
          <w:lang w:val="sl-SI"/>
        </w:rPr>
        <w:t> </w:t>
      </w:r>
      <w:r w:rsidRPr="00EE233B">
        <w:rPr>
          <w:rFonts w:ascii="Arial" w:hAnsi="Arial" w:cs="Arial"/>
          <w:b/>
          <w:bCs/>
          <w:i w:val="0"/>
          <w:noProof/>
          <w:sz w:val="20"/>
          <w:lang w:val="sl-SI"/>
        </w:rPr>
        <w:t> </w:t>
      </w:r>
      <w:r w:rsidRPr="00EE233B">
        <w:rPr>
          <w:rFonts w:ascii="Arial" w:hAnsi="Arial" w:cs="Arial"/>
          <w:b/>
          <w:bCs/>
          <w:i w:val="0"/>
          <w:noProof/>
          <w:sz w:val="20"/>
          <w:lang w:val="sl-SI"/>
        </w:rPr>
        <w:t> </w:t>
      </w:r>
      <w:r w:rsidRPr="00EE233B">
        <w:rPr>
          <w:rFonts w:ascii="Arial" w:hAnsi="Arial" w:cs="Arial"/>
          <w:b/>
          <w:bCs/>
          <w:i w:val="0"/>
          <w:noProof/>
          <w:sz w:val="20"/>
          <w:lang w:val="sl-SI"/>
        </w:rPr>
        <w:t> </w:t>
      </w:r>
      <w:r w:rsidRPr="00EE233B">
        <w:rPr>
          <w:rFonts w:ascii="Arial" w:hAnsi="Arial" w:cs="Arial"/>
          <w:b/>
          <w:bCs/>
          <w:i w:val="0"/>
          <w:noProof/>
          <w:sz w:val="20"/>
          <w:lang w:val="sl-SI"/>
        </w:rPr>
        <w:t> </w:t>
      </w:r>
      <w:r w:rsidRPr="00EE233B">
        <w:rPr>
          <w:rFonts w:ascii="Arial" w:hAnsi="Arial" w:cs="Arial"/>
          <w:b/>
          <w:bCs/>
          <w:i w:val="0"/>
          <w:sz w:val="20"/>
          <w:lang w:val="sl-SI"/>
        </w:rPr>
        <w:fldChar w:fldCharType="end"/>
      </w:r>
      <w:r w:rsidR="008D6597" w:rsidRPr="00236A62">
        <w:rPr>
          <w:rFonts w:ascii="Arial" w:hAnsi="Arial" w:cs="Arial"/>
          <w:sz w:val="20"/>
        </w:rPr>
        <w:tab/>
      </w:r>
      <w:r w:rsidR="008D6597" w:rsidRPr="00236A62">
        <w:rPr>
          <w:rFonts w:ascii="Arial" w:hAnsi="Arial" w:cs="Arial"/>
          <w:i w:val="0"/>
          <w:sz w:val="20"/>
          <w:lang w:val="sl-SI"/>
        </w:rPr>
        <w:t xml:space="preserve">prof. dr. Anton CRNJAC, dr. med., višji </w:t>
      </w:r>
    </w:p>
    <w:p w14:paraId="68057992" w14:textId="77777777" w:rsidR="008D6597" w:rsidRPr="00236A62" w:rsidRDefault="008D6597" w:rsidP="008D6597">
      <w:pPr>
        <w:pStyle w:val="Telobesedila"/>
        <w:tabs>
          <w:tab w:val="left" w:pos="4962"/>
        </w:tabs>
        <w:spacing w:line="360" w:lineRule="auto"/>
        <w:rPr>
          <w:rFonts w:ascii="Arial" w:hAnsi="Arial" w:cs="Arial"/>
          <w:i/>
          <w:sz w:val="20"/>
        </w:rPr>
      </w:pPr>
      <w:r w:rsidRPr="00236A62">
        <w:rPr>
          <w:rFonts w:ascii="Arial" w:hAnsi="Arial" w:cs="Arial"/>
          <w:sz w:val="20"/>
        </w:rPr>
        <w:tab/>
        <w:t>svetnik</w:t>
      </w:r>
    </w:p>
    <w:p w14:paraId="3515BC04" w14:textId="77777777" w:rsidR="008D6597" w:rsidRPr="006E63FC" w:rsidRDefault="008D6597" w:rsidP="008D6597">
      <w:pPr>
        <w:tabs>
          <w:tab w:val="left" w:pos="4962"/>
        </w:tabs>
        <w:jc w:val="both"/>
        <w:rPr>
          <w:rFonts w:ascii="Arial" w:hAnsi="Arial" w:cs="Arial"/>
          <w:i w:val="0"/>
          <w:sz w:val="22"/>
          <w:szCs w:val="22"/>
        </w:rPr>
      </w:pPr>
    </w:p>
    <w:p w14:paraId="22780278" w14:textId="07E92D37" w:rsidR="00D70CCE" w:rsidRPr="006E63FC" w:rsidRDefault="00D70CCE" w:rsidP="008D6597">
      <w:pPr>
        <w:jc w:val="both"/>
        <w:rPr>
          <w:rFonts w:ascii="Arial" w:hAnsi="Arial" w:cs="Arial"/>
          <w:i w:val="0"/>
          <w:sz w:val="22"/>
          <w:szCs w:val="22"/>
        </w:rPr>
      </w:pPr>
    </w:p>
    <w:sectPr w:rsidR="00D70CCE" w:rsidRPr="006E63FC" w:rsidSect="00204D70">
      <w:headerReference w:type="even" r:id="rId27"/>
      <w:headerReference w:type="default" r:id="rId28"/>
      <w:footerReference w:type="even" r:id="rId29"/>
      <w:footerReference w:type="default" r:id="rId30"/>
      <w:headerReference w:type="first" r:id="rId31"/>
      <w:footerReference w:type="first" r:id="rId32"/>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B0F9A1" w14:textId="77777777" w:rsidR="00E0379E" w:rsidRDefault="00E0379E">
      <w:r>
        <w:separator/>
      </w:r>
    </w:p>
  </w:endnote>
  <w:endnote w:type="continuationSeparator" w:id="0">
    <w:p w14:paraId="31E5A144" w14:textId="77777777" w:rsidR="00E0379E" w:rsidRDefault="00E03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E)">
    <w:altName w:val="Lucida Console"/>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sdt>
            <w:sdtPr>
              <w:rPr>
                <w:rFonts w:ascii="Arial" w:eastAsia="Courier (WE)" w:hAnsi="Arial" w:cs="Arial"/>
                <w:i w:val="0"/>
                <w:sz w:val="20"/>
                <w:lang w:val="x-none" w:eastAsia="x-none"/>
              </w:rPr>
              <w:id w:val="-1357106105"/>
              <w:docPartObj>
                <w:docPartGallery w:val="Page Numbers (Top of Page)"/>
                <w:docPartUnique/>
              </w:docPartObj>
            </w:sdtPr>
            <w:sdtEndPr/>
            <w:sdtContent>
              <w:p w14:paraId="6E71F0D9" w14:textId="77777777" w:rsidR="0052533C" w:rsidRPr="0052533C" w:rsidRDefault="0052533C" w:rsidP="0052533C">
                <w:pPr>
                  <w:pStyle w:val="Noga"/>
                  <w:jc w:val="right"/>
                  <w:rPr>
                    <w:rFonts w:ascii="Arial" w:eastAsia="Courier (WE)" w:hAnsi="Arial" w:cs="Arial"/>
                    <w:i w:val="0"/>
                    <w:sz w:val="20"/>
                    <w:lang w:val="x-none" w:eastAsia="x-none"/>
                  </w:rPr>
                </w:pPr>
                <w:r w:rsidRPr="0052533C">
                  <w:rPr>
                    <w:rFonts w:ascii="Arial" w:eastAsia="Courier (WE)" w:hAnsi="Arial" w:cs="Arial"/>
                    <w:i w:val="0"/>
                    <w:sz w:val="20"/>
                    <w:lang w:val="x-none" w:eastAsia="x-none"/>
                  </w:rPr>
                  <w:fldChar w:fldCharType="begin"/>
                </w:r>
                <w:r w:rsidRPr="0052533C">
                  <w:rPr>
                    <w:rFonts w:ascii="Arial" w:eastAsia="Courier (WE)" w:hAnsi="Arial" w:cs="Arial"/>
                    <w:i w:val="0"/>
                    <w:sz w:val="20"/>
                    <w:lang w:val="x-none" w:eastAsia="x-none"/>
                  </w:rPr>
                  <w:instrText>PAGE</w:instrText>
                </w:r>
                <w:r w:rsidRPr="0052533C">
                  <w:rPr>
                    <w:rFonts w:ascii="Arial" w:eastAsia="Courier (WE)" w:hAnsi="Arial" w:cs="Arial"/>
                    <w:i w:val="0"/>
                    <w:sz w:val="20"/>
                    <w:lang w:val="x-none" w:eastAsia="x-none"/>
                  </w:rPr>
                  <w:fldChar w:fldCharType="separate"/>
                </w:r>
                <w:r w:rsidRPr="0052533C">
                  <w:rPr>
                    <w:rFonts w:ascii="Arial" w:eastAsia="Courier (WE)" w:hAnsi="Arial" w:cs="Arial"/>
                    <w:i w:val="0"/>
                    <w:sz w:val="20"/>
                    <w:lang w:val="x-none" w:eastAsia="x-none"/>
                  </w:rPr>
                  <w:t>1</w:t>
                </w:r>
                <w:r w:rsidRPr="0052533C">
                  <w:rPr>
                    <w:rFonts w:ascii="Arial" w:eastAsia="Courier (WE)" w:hAnsi="Arial" w:cs="Arial"/>
                    <w:i w:val="0"/>
                    <w:sz w:val="20"/>
                    <w:lang w:val="x-none" w:eastAsia="x-none"/>
                  </w:rPr>
                  <w:fldChar w:fldCharType="end"/>
                </w:r>
                <w:r w:rsidRPr="0052533C">
                  <w:rPr>
                    <w:rFonts w:ascii="Arial" w:eastAsia="Courier (WE)" w:hAnsi="Arial" w:cs="Arial"/>
                    <w:i w:val="0"/>
                    <w:sz w:val="20"/>
                    <w:lang w:val="x-none" w:eastAsia="x-none"/>
                  </w:rPr>
                  <w:t xml:space="preserve"> / </w:t>
                </w:r>
                <w:r w:rsidRPr="0052533C">
                  <w:rPr>
                    <w:rFonts w:ascii="Arial" w:eastAsia="Courier (WE)" w:hAnsi="Arial" w:cs="Arial"/>
                    <w:i w:val="0"/>
                    <w:sz w:val="20"/>
                    <w:lang w:val="x-none" w:eastAsia="x-none"/>
                  </w:rPr>
                  <w:fldChar w:fldCharType="begin"/>
                </w:r>
                <w:r w:rsidRPr="0052533C">
                  <w:rPr>
                    <w:rFonts w:ascii="Arial" w:eastAsia="Courier (WE)" w:hAnsi="Arial" w:cs="Arial"/>
                    <w:i w:val="0"/>
                    <w:sz w:val="20"/>
                    <w:lang w:val="x-none" w:eastAsia="x-none"/>
                  </w:rPr>
                  <w:instrText>NUMPAGES</w:instrText>
                </w:r>
                <w:r w:rsidRPr="0052533C">
                  <w:rPr>
                    <w:rFonts w:ascii="Arial" w:eastAsia="Courier (WE)" w:hAnsi="Arial" w:cs="Arial"/>
                    <w:i w:val="0"/>
                    <w:sz w:val="20"/>
                    <w:lang w:val="x-none" w:eastAsia="x-none"/>
                  </w:rPr>
                  <w:fldChar w:fldCharType="separate"/>
                </w:r>
                <w:r w:rsidRPr="0052533C">
                  <w:rPr>
                    <w:rFonts w:ascii="Arial" w:eastAsia="Courier (WE)" w:hAnsi="Arial" w:cs="Arial"/>
                    <w:i w:val="0"/>
                    <w:sz w:val="20"/>
                    <w:lang w:val="x-none" w:eastAsia="x-none"/>
                  </w:rPr>
                  <w:t>1</w:t>
                </w:r>
                <w:r w:rsidRPr="0052533C">
                  <w:rPr>
                    <w:rFonts w:ascii="Arial" w:eastAsia="Courier (WE)" w:hAnsi="Arial" w:cs="Arial"/>
                    <w:i w:val="0"/>
                    <w:sz w:val="20"/>
                    <w:lang w:val="x-none" w:eastAsia="x-none"/>
                  </w:rPr>
                  <w:fldChar w:fldCharType="end"/>
                </w:r>
              </w:p>
            </w:sdtContent>
          </w:sdt>
          <w:p w14:paraId="7AD33C42" w14:textId="13960B63" w:rsidR="00A32437" w:rsidRPr="0052533C" w:rsidRDefault="0052533C" w:rsidP="0052533C">
            <w:pPr>
              <w:pBdr>
                <w:top w:val="single" w:sz="4" w:space="1" w:color="auto"/>
              </w:pBdr>
              <w:tabs>
                <w:tab w:val="right" w:pos="9072"/>
              </w:tabs>
              <w:rPr>
                <w:rFonts w:ascii="Arial" w:eastAsia="Courier (WE)" w:hAnsi="Arial" w:cs="Arial"/>
                <w:iCs/>
                <w:sz w:val="20"/>
                <w:lang w:val="sl-SI"/>
              </w:rPr>
            </w:pPr>
            <w:r w:rsidRPr="0052533C">
              <w:rPr>
                <w:rFonts w:ascii="Arial" w:eastAsia="Courier (WE)" w:hAnsi="Arial" w:cs="Arial"/>
                <w:iCs/>
                <w:sz w:val="20"/>
                <w:lang w:val="sl-SI"/>
              </w:rPr>
              <w:t>UKC Maribor</w:t>
            </w:r>
            <w:r w:rsidRPr="0052533C">
              <w:rPr>
                <w:rFonts w:ascii="Arial" w:eastAsia="Courier (WE)" w:hAnsi="Arial" w:cs="Arial"/>
                <w:iCs/>
                <w:sz w:val="20"/>
                <w:lang w:val="sl-SI"/>
              </w:rPr>
              <w:tab/>
              <w:t>Naročila male vrednosti</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B7F980" w14:textId="77777777" w:rsidR="00E0379E" w:rsidRDefault="00E0379E">
      <w:r>
        <w:separator/>
      </w:r>
    </w:p>
  </w:footnote>
  <w:footnote w:type="continuationSeparator" w:id="0">
    <w:p w14:paraId="570B011A" w14:textId="77777777" w:rsidR="00E0379E" w:rsidRDefault="00E037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 w15:restartNumberingAfterBreak="0">
    <w:nsid w:val="026473A7"/>
    <w:multiLevelType w:val="hybridMultilevel"/>
    <w:tmpl w:val="4D3EAEEE"/>
    <w:lvl w:ilvl="0" w:tplc="1E32C57A">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B3F2A72"/>
    <w:multiLevelType w:val="hybridMultilevel"/>
    <w:tmpl w:val="AF5E14A8"/>
    <w:lvl w:ilvl="0" w:tplc="301AC07E">
      <w:start w:val="1"/>
      <w:numFmt w:val="upperRoman"/>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2B4D6980"/>
    <w:multiLevelType w:val="hybridMultilevel"/>
    <w:tmpl w:val="524C9F58"/>
    <w:lvl w:ilvl="0" w:tplc="1E32C57A">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B060C7A"/>
    <w:multiLevelType w:val="hybridMultilevel"/>
    <w:tmpl w:val="CFE8721A"/>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63B43C47"/>
    <w:multiLevelType w:val="hybridMultilevel"/>
    <w:tmpl w:val="DA2ED4CA"/>
    <w:lvl w:ilvl="0" w:tplc="C9AA37B4">
      <w:start w:val="1"/>
      <w:numFmt w:val="bullet"/>
      <w:lvlText w:val="-"/>
      <w:lvlJc w:val="left"/>
      <w:pPr>
        <w:ind w:left="720" w:hanging="360"/>
      </w:pPr>
      <w:rPr>
        <w:rFonts w:ascii="Arial" w:eastAsia="Times New Roman" w:hAnsi="Arial" w:cs="Arial" w:hint="default"/>
      </w:rPr>
    </w:lvl>
    <w:lvl w:ilvl="1" w:tplc="1FF69E38">
      <w:start w:val="1"/>
      <w:numFmt w:val="bullet"/>
      <w:lvlText w:val="-"/>
      <w:lvlJc w:val="left"/>
      <w:pPr>
        <w:ind w:left="1440" w:hanging="360"/>
      </w:pPr>
      <w:rPr>
        <w:rFonts w:ascii="Arial" w:eastAsia="Times New Roman" w:hAnsi="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65FF22EC"/>
    <w:multiLevelType w:val="singleLevel"/>
    <w:tmpl w:val="0424000F"/>
    <w:lvl w:ilvl="0">
      <w:start w:val="1"/>
      <w:numFmt w:val="decimal"/>
      <w:lvlText w:val="%1."/>
      <w:legacy w:legacy="1" w:legacySpace="0" w:legacyIndent="360"/>
      <w:lvlJc w:val="left"/>
      <w:pPr>
        <w:ind w:left="360" w:hanging="360"/>
      </w:pPr>
    </w:lvl>
  </w:abstractNum>
  <w:abstractNum w:abstractNumId="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4"/>
  </w:num>
  <w:num w:numId="4">
    <w:abstractNumId w:val="7"/>
  </w:num>
  <w:num w:numId="5">
    <w:abstractNumId w:val="2"/>
  </w:num>
  <w:num w:numId="6">
    <w:abstractNumId w:val="3"/>
  </w:num>
  <w:num w:numId="7">
    <w:abstractNumId w:val="5"/>
  </w:num>
  <w:num w:numId="8">
    <w:abstractNumId w:val="1"/>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HEM5js1XNSAqBeyPByrNWv9kxtd+juZNNs+wn0fjLDQ4zZDr30y1oGaNQAC8KUjEh/VdWusqjUHAZ9w5oEDLg==" w:salt="HXezdhj8Dl0lb+LhMMIulQ=="/>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639C"/>
    <w:rsid w:val="000576C5"/>
    <w:rsid w:val="00057DF0"/>
    <w:rsid w:val="00071075"/>
    <w:rsid w:val="00073CCB"/>
    <w:rsid w:val="0007675B"/>
    <w:rsid w:val="00077A2A"/>
    <w:rsid w:val="000812AD"/>
    <w:rsid w:val="00083E51"/>
    <w:rsid w:val="00090430"/>
    <w:rsid w:val="000A0C8B"/>
    <w:rsid w:val="000A17D5"/>
    <w:rsid w:val="000A6260"/>
    <w:rsid w:val="000A7471"/>
    <w:rsid w:val="000B60F8"/>
    <w:rsid w:val="000D1D2A"/>
    <w:rsid w:val="000D3A6A"/>
    <w:rsid w:val="000D60FF"/>
    <w:rsid w:val="000E4A3F"/>
    <w:rsid w:val="000E6CBF"/>
    <w:rsid w:val="000E7E4C"/>
    <w:rsid w:val="000F75B6"/>
    <w:rsid w:val="00100ABE"/>
    <w:rsid w:val="00106D85"/>
    <w:rsid w:val="001233AA"/>
    <w:rsid w:val="00132EEB"/>
    <w:rsid w:val="00133E10"/>
    <w:rsid w:val="001456EC"/>
    <w:rsid w:val="00147E35"/>
    <w:rsid w:val="00155396"/>
    <w:rsid w:val="00157E39"/>
    <w:rsid w:val="00160C33"/>
    <w:rsid w:val="001616C8"/>
    <w:rsid w:val="0016773C"/>
    <w:rsid w:val="00167B63"/>
    <w:rsid w:val="00177E38"/>
    <w:rsid w:val="001811B5"/>
    <w:rsid w:val="0018461C"/>
    <w:rsid w:val="001907E1"/>
    <w:rsid w:val="00196C6A"/>
    <w:rsid w:val="00196C91"/>
    <w:rsid w:val="001A36CC"/>
    <w:rsid w:val="001B36F6"/>
    <w:rsid w:val="001C36C8"/>
    <w:rsid w:val="001C43E2"/>
    <w:rsid w:val="001D2C10"/>
    <w:rsid w:val="001D665F"/>
    <w:rsid w:val="001F2E2D"/>
    <w:rsid w:val="002019AF"/>
    <w:rsid w:val="002019E0"/>
    <w:rsid w:val="00204D70"/>
    <w:rsid w:val="00215257"/>
    <w:rsid w:val="002179D5"/>
    <w:rsid w:val="00220E9B"/>
    <w:rsid w:val="00224CF1"/>
    <w:rsid w:val="00230DFA"/>
    <w:rsid w:val="00231B9F"/>
    <w:rsid w:val="002342DB"/>
    <w:rsid w:val="00236A62"/>
    <w:rsid w:val="00246343"/>
    <w:rsid w:val="0025001B"/>
    <w:rsid w:val="0025084B"/>
    <w:rsid w:val="002519C8"/>
    <w:rsid w:val="00254CBE"/>
    <w:rsid w:val="00255142"/>
    <w:rsid w:val="0025690F"/>
    <w:rsid w:val="002576AC"/>
    <w:rsid w:val="0026034F"/>
    <w:rsid w:val="002647B6"/>
    <w:rsid w:val="0028323A"/>
    <w:rsid w:val="00290D59"/>
    <w:rsid w:val="002A2248"/>
    <w:rsid w:val="002B0C81"/>
    <w:rsid w:val="002C172B"/>
    <w:rsid w:val="002C198E"/>
    <w:rsid w:val="002D39A0"/>
    <w:rsid w:val="002F13A0"/>
    <w:rsid w:val="0030199D"/>
    <w:rsid w:val="00304262"/>
    <w:rsid w:val="00310B82"/>
    <w:rsid w:val="003133A2"/>
    <w:rsid w:val="003362D6"/>
    <w:rsid w:val="00341265"/>
    <w:rsid w:val="00343198"/>
    <w:rsid w:val="00351FAF"/>
    <w:rsid w:val="00361955"/>
    <w:rsid w:val="00370586"/>
    <w:rsid w:val="00371D53"/>
    <w:rsid w:val="00372591"/>
    <w:rsid w:val="00383229"/>
    <w:rsid w:val="003961B1"/>
    <w:rsid w:val="003A2F77"/>
    <w:rsid w:val="003A6088"/>
    <w:rsid w:val="003A6428"/>
    <w:rsid w:val="003A6D72"/>
    <w:rsid w:val="003B237F"/>
    <w:rsid w:val="003B60B5"/>
    <w:rsid w:val="003B6824"/>
    <w:rsid w:val="003D2401"/>
    <w:rsid w:val="003D59D7"/>
    <w:rsid w:val="003D5D0D"/>
    <w:rsid w:val="003D5FDC"/>
    <w:rsid w:val="003E1605"/>
    <w:rsid w:val="003E288C"/>
    <w:rsid w:val="003E6710"/>
    <w:rsid w:val="003F210B"/>
    <w:rsid w:val="003F5F57"/>
    <w:rsid w:val="003F7FA8"/>
    <w:rsid w:val="004004BD"/>
    <w:rsid w:val="00400E5A"/>
    <w:rsid w:val="0040525E"/>
    <w:rsid w:val="00416439"/>
    <w:rsid w:val="00425C05"/>
    <w:rsid w:val="00427928"/>
    <w:rsid w:val="00436CF8"/>
    <w:rsid w:val="00442F3E"/>
    <w:rsid w:val="00444AEF"/>
    <w:rsid w:val="00444E53"/>
    <w:rsid w:val="00447D5E"/>
    <w:rsid w:val="0045440D"/>
    <w:rsid w:val="004555AC"/>
    <w:rsid w:val="00457C09"/>
    <w:rsid w:val="00461731"/>
    <w:rsid w:val="004628FD"/>
    <w:rsid w:val="00463B3D"/>
    <w:rsid w:val="004666B2"/>
    <w:rsid w:val="004672F2"/>
    <w:rsid w:val="0046766D"/>
    <w:rsid w:val="004706DD"/>
    <w:rsid w:val="004754F2"/>
    <w:rsid w:val="00476219"/>
    <w:rsid w:val="004857D7"/>
    <w:rsid w:val="00491A44"/>
    <w:rsid w:val="0049770A"/>
    <w:rsid w:val="004B5777"/>
    <w:rsid w:val="004C6638"/>
    <w:rsid w:val="004D58FA"/>
    <w:rsid w:val="004E30BA"/>
    <w:rsid w:val="004E75FE"/>
    <w:rsid w:val="004F1092"/>
    <w:rsid w:val="004F18E5"/>
    <w:rsid w:val="004F2612"/>
    <w:rsid w:val="0050019B"/>
    <w:rsid w:val="005051CA"/>
    <w:rsid w:val="00512BB3"/>
    <w:rsid w:val="00516CCE"/>
    <w:rsid w:val="00516E67"/>
    <w:rsid w:val="00517013"/>
    <w:rsid w:val="005175FC"/>
    <w:rsid w:val="0052533C"/>
    <w:rsid w:val="00530753"/>
    <w:rsid w:val="00536849"/>
    <w:rsid w:val="00536A39"/>
    <w:rsid w:val="00536D96"/>
    <w:rsid w:val="00541FF5"/>
    <w:rsid w:val="0055105C"/>
    <w:rsid w:val="00552112"/>
    <w:rsid w:val="00556A4F"/>
    <w:rsid w:val="005570F3"/>
    <w:rsid w:val="00560085"/>
    <w:rsid w:val="005621B3"/>
    <w:rsid w:val="0057435F"/>
    <w:rsid w:val="0058077A"/>
    <w:rsid w:val="00581144"/>
    <w:rsid w:val="005811A5"/>
    <w:rsid w:val="00582279"/>
    <w:rsid w:val="00584394"/>
    <w:rsid w:val="00585A0C"/>
    <w:rsid w:val="00585C31"/>
    <w:rsid w:val="005B3EF4"/>
    <w:rsid w:val="005B69A1"/>
    <w:rsid w:val="005D0FA6"/>
    <w:rsid w:val="005D3692"/>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57A5"/>
    <w:rsid w:val="00656246"/>
    <w:rsid w:val="00656411"/>
    <w:rsid w:val="00660875"/>
    <w:rsid w:val="00661FC0"/>
    <w:rsid w:val="00680C53"/>
    <w:rsid w:val="00684231"/>
    <w:rsid w:val="00695350"/>
    <w:rsid w:val="006A2E9C"/>
    <w:rsid w:val="006A5680"/>
    <w:rsid w:val="006B0AF6"/>
    <w:rsid w:val="006B30EA"/>
    <w:rsid w:val="006C54B2"/>
    <w:rsid w:val="006C5810"/>
    <w:rsid w:val="006C7826"/>
    <w:rsid w:val="006D1950"/>
    <w:rsid w:val="006E2520"/>
    <w:rsid w:val="006E5932"/>
    <w:rsid w:val="006E63FC"/>
    <w:rsid w:val="006F3D0C"/>
    <w:rsid w:val="00703206"/>
    <w:rsid w:val="00704A8C"/>
    <w:rsid w:val="00707326"/>
    <w:rsid w:val="007157CB"/>
    <w:rsid w:val="007159CC"/>
    <w:rsid w:val="00715C10"/>
    <w:rsid w:val="0073249A"/>
    <w:rsid w:val="00736201"/>
    <w:rsid w:val="00745117"/>
    <w:rsid w:val="00745251"/>
    <w:rsid w:val="007508EA"/>
    <w:rsid w:val="007516B4"/>
    <w:rsid w:val="00751A8B"/>
    <w:rsid w:val="00756788"/>
    <w:rsid w:val="00760636"/>
    <w:rsid w:val="00760C22"/>
    <w:rsid w:val="0076397A"/>
    <w:rsid w:val="00764799"/>
    <w:rsid w:val="00772E0E"/>
    <w:rsid w:val="00776AC0"/>
    <w:rsid w:val="00782B70"/>
    <w:rsid w:val="007847F9"/>
    <w:rsid w:val="00784E2E"/>
    <w:rsid w:val="007851AC"/>
    <w:rsid w:val="00792A74"/>
    <w:rsid w:val="00794BDA"/>
    <w:rsid w:val="00795254"/>
    <w:rsid w:val="00796F73"/>
    <w:rsid w:val="007A382D"/>
    <w:rsid w:val="007A6391"/>
    <w:rsid w:val="007A6540"/>
    <w:rsid w:val="007A66B4"/>
    <w:rsid w:val="007B709E"/>
    <w:rsid w:val="007C009F"/>
    <w:rsid w:val="007C16AA"/>
    <w:rsid w:val="007C16E2"/>
    <w:rsid w:val="007C17B1"/>
    <w:rsid w:val="007C7D06"/>
    <w:rsid w:val="007D0AC2"/>
    <w:rsid w:val="007D2DA4"/>
    <w:rsid w:val="007E0E9B"/>
    <w:rsid w:val="007E4B40"/>
    <w:rsid w:val="007E6123"/>
    <w:rsid w:val="007E689B"/>
    <w:rsid w:val="007E6E6F"/>
    <w:rsid w:val="007E7D16"/>
    <w:rsid w:val="007E7E0B"/>
    <w:rsid w:val="007F2D40"/>
    <w:rsid w:val="007F7AD6"/>
    <w:rsid w:val="0080183F"/>
    <w:rsid w:val="008028B5"/>
    <w:rsid w:val="0081350D"/>
    <w:rsid w:val="008150A0"/>
    <w:rsid w:val="0082049C"/>
    <w:rsid w:val="00825802"/>
    <w:rsid w:val="00825E5F"/>
    <w:rsid w:val="00826D8D"/>
    <w:rsid w:val="00831B4C"/>
    <w:rsid w:val="00832364"/>
    <w:rsid w:val="0083410E"/>
    <w:rsid w:val="00834AC4"/>
    <w:rsid w:val="00836154"/>
    <w:rsid w:val="00841A29"/>
    <w:rsid w:val="00843F1E"/>
    <w:rsid w:val="00846F3F"/>
    <w:rsid w:val="00850C84"/>
    <w:rsid w:val="008517A2"/>
    <w:rsid w:val="008572D8"/>
    <w:rsid w:val="00857763"/>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D6597"/>
    <w:rsid w:val="008E1B4E"/>
    <w:rsid w:val="008E434C"/>
    <w:rsid w:val="008F07E5"/>
    <w:rsid w:val="008F121B"/>
    <w:rsid w:val="008F1477"/>
    <w:rsid w:val="008F3984"/>
    <w:rsid w:val="009018BB"/>
    <w:rsid w:val="00906E51"/>
    <w:rsid w:val="00916444"/>
    <w:rsid w:val="00920D32"/>
    <w:rsid w:val="00924F12"/>
    <w:rsid w:val="00930268"/>
    <w:rsid w:val="0093171B"/>
    <w:rsid w:val="00932310"/>
    <w:rsid w:val="00933644"/>
    <w:rsid w:val="00941404"/>
    <w:rsid w:val="00942E45"/>
    <w:rsid w:val="00944B49"/>
    <w:rsid w:val="00945FC7"/>
    <w:rsid w:val="00953728"/>
    <w:rsid w:val="0095408A"/>
    <w:rsid w:val="009563F9"/>
    <w:rsid w:val="00963E22"/>
    <w:rsid w:val="009712E3"/>
    <w:rsid w:val="00985F3F"/>
    <w:rsid w:val="00990B49"/>
    <w:rsid w:val="009A2272"/>
    <w:rsid w:val="009B78FD"/>
    <w:rsid w:val="009C1090"/>
    <w:rsid w:val="009C60B0"/>
    <w:rsid w:val="009C6996"/>
    <w:rsid w:val="009D24CF"/>
    <w:rsid w:val="009D5ACA"/>
    <w:rsid w:val="009E01BC"/>
    <w:rsid w:val="009E34D2"/>
    <w:rsid w:val="009E6284"/>
    <w:rsid w:val="009F38E5"/>
    <w:rsid w:val="00A04D92"/>
    <w:rsid w:val="00A12767"/>
    <w:rsid w:val="00A146CD"/>
    <w:rsid w:val="00A20463"/>
    <w:rsid w:val="00A21DDA"/>
    <w:rsid w:val="00A23BE9"/>
    <w:rsid w:val="00A3076A"/>
    <w:rsid w:val="00A32437"/>
    <w:rsid w:val="00A32EDD"/>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FF6"/>
    <w:rsid w:val="00AC17A7"/>
    <w:rsid w:val="00AC45E0"/>
    <w:rsid w:val="00AC7FA6"/>
    <w:rsid w:val="00AE3602"/>
    <w:rsid w:val="00AE628B"/>
    <w:rsid w:val="00AF0684"/>
    <w:rsid w:val="00AF10FD"/>
    <w:rsid w:val="00AF5C99"/>
    <w:rsid w:val="00B025F6"/>
    <w:rsid w:val="00B048C1"/>
    <w:rsid w:val="00B073ED"/>
    <w:rsid w:val="00B14E4B"/>
    <w:rsid w:val="00B2275F"/>
    <w:rsid w:val="00B27C56"/>
    <w:rsid w:val="00B50574"/>
    <w:rsid w:val="00B5353C"/>
    <w:rsid w:val="00B5631C"/>
    <w:rsid w:val="00B70FFA"/>
    <w:rsid w:val="00B71093"/>
    <w:rsid w:val="00B7187E"/>
    <w:rsid w:val="00B76AA0"/>
    <w:rsid w:val="00B86F96"/>
    <w:rsid w:val="00B87CE5"/>
    <w:rsid w:val="00B95A3D"/>
    <w:rsid w:val="00BA169B"/>
    <w:rsid w:val="00BA226D"/>
    <w:rsid w:val="00BA5BB7"/>
    <w:rsid w:val="00BA7021"/>
    <w:rsid w:val="00BB1772"/>
    <w:rsid w:val="00BB543B"/>
    <w:rsid w:val="00BB6A85"/>
    <w:rsid w:val="00BC4FA4"/>
    <w:rsid w:val="00BF7F30"/>
    <w:rsid w:val="00C05939"/>
    <w:rsid w:val="00C070AC"/>
    <w:rsid w:val="00C13AA9"/>
    <w:rsid w:val="00C16C35"/>
    <w:rsid w:val="00C21DA1"/>
    <w:rsid w:val="00C237E7"/>
    <w:rsid w:val="00C23882"/>
    <w:rsid w:val="00C23AA7"/>
    <w:rsid w:val="00C32111"/>
    <w:rsid w:val="00C35EE9"/>
    <w:rsid w:val="00C40A0E"/>
    <w:rsid w:val="00C4271C"/>
    <w:rsid w:val="00C539AC"/>
    <w:rsid w:val="00C540D9"/>
    <w:rsid w:val="00C55362"/>
    <w:rsid w:val="00C63A10"/>
    <w:rsid w:val="00C705E0"/>
    <w:rsid w:val="00C72C0F"/>
    <w:rsid w:val="00C72ED4"/>
    <w:rsid w:val="00C73DEA"/>
    <w:rsid w:val="00C81075"/>
    <w:rsid w:val="00C811AA"/>
    <w:rsid w:val="00C82E5B"/>
    <w:rsid w:val="00C844D8"/>
    <w:rsid w:val="00C850DB"/>
    <w:rsid w:val="00C85B29"/>
    <w:rsid w:val="00C90867"/>
    <w:rsid w:val="00C95892"/>
    <w:rsid w:val="00CA2746"/>
    <w:rsid w:val="00CB3117"/>
    <w:rsid w:val="00CB366B"/>
    <w:rsid w:val="00CB62A9"/>
    <w:rsid w:val="00CB6672"/>
    <w:rsid w:val="00CC18EC"/>
    <w:rsid w:val="00CC5E9C"/>
    <w:rsid w:val="00CC68D1"/>
    <w:rsid w:val="00CD3360"/>
    <w:rsid w:val="00CE07BC"/>
    <w:rsid w:val="00CE0827"/>
    <w:rsid w:val="00CE212B"/>
    <w:rsid w:val="00CF2602"/>
    <w:rsid w:val="00CF4E8A"/>
    <w:rsid w:val="00D0044E"/>
    <w:rsid w:val="00D00A5B"/>
    <w:rsid w:val="00D0409C"/>
    <w:rsid w:val="00D1156C"/>
    <w:rsid w:val="00D12ACB"/>
    <w:rsid w:val="00D14B5D"/>
    <w:rsid w:val="00D15EFA"/>
    <w:rsid w:val="00D31E16"/>
    <w:rsid w:val="00D34A1A"/>
    <w:rsid w:val="00D527B5"/>
    <w:rsid w:val="00D627D5"/>
    <w:rsid w:val="00D654DE"/>
    <w:rsid w:val="00D6793E"/>
    <w:rsid w:val="00D70C1C"/>
    <w:rsid w:val="00D70CCE"/>
    <w:rsid w:val="00D739B8"/>
    <w:rsid w:val="00D840E0"/>
    <w:rsid w:val="00D85146"/>
    <w:rsid w:val="00D85DBD"/>
    <w:rsid w:val="00D865AC"/>
    <w:rsid w:val="00D94176"/>
    <w:rsid w:val="00DA134A"/>
    <w:rsid w:val="00DB0380"/>
    <w:rsid w:val="00DB199F"/>
    <w:rsid w:val="00DB35AB"/>
    <w:rsid w:val="00DC027E"/>
    <w:rsid w:val="00DC210E"/>
    <w:rsid w:val="00DC5C2F"/>
    <w:rsid w:val="00DC6B24"/>
    <w:rsid w:val="00DD0BA2"/>
    <w:rsid w:val="00DD1FF8"/>
    <w:rsid w:val="00DD2C88"/>
    <w:rsid w:val="00DE3FA4"/>
    <w:rsid w:val="00DE792C"/>
    <w:rsid w:val="00DE7EB3"/>
    <w:rsid w:val="00DF4A62"/>
    <w:rsid w:val="00DF5F66"/>
    <w:rsid w:val="00E0379E"/>
    <w:rsid w:val="00E116EE"/>
    <w:rsid w:val="00E23E4F"/>
    <w:rsid w:val="00E25A19"/>
    <w:rsid w:val="00E269CD"/>
    <w:rsid w:val="00E3069F"/>
    <w:rsid w:val="00E31825"/>
    <w:rsid w:val="00E32A09"/>
    <w:rsid w:val="00E32A3C"/>
    <w:rsid w:val="00E35B7F"/>
    <w:rsid w:val="00E43CED"/>
    <w:rsid w:val="00E466CA"/>
    <w:rsid w:val="00E51168"/>
    <w:rsid w:val="00E511C0"/>
    <w:rsid w:val="00E51DEB"/>
    <w:rsid w:val="00E57D76"/>
    <w:rsid w:val="00E64825"/>
    <w:rsid w:val="00E7120B"/>
    <w:rsid w:val="00E97380"/>
    <w:rsid w:val="00EA34F0"/>
    <w:rsid w:val="00EA60E8"/>
    <w:rsid w:val="00EB2C60"/>
    <w:rsid w:val="00EB2F63"/>
    <w:rsid w:val="00EB5AB2"/>
    <w:rsid w:val="00EB6FC6"/>
    <w:rsid w:val="00EC3D55"/>
    <w:rsid w:val="00EC42D0"/>
    <w:rsid w:val="00ED0828"/>
    <w:rsid w:val="00ED6042"/>
    <w:rsid w:val="00EE00DD"/>
    <w:rsid w:val="00EE233B"/>
    <w:rsid w:val="00EE6F9C"/>
    <w:rsid w:val="00EF023D"/>
    <w:rsid w:val="00EF290C"/>
    <w:rsid w:val="00F004E7"/>
    <w:rsid w:val="00F07C7F"/>
    <w:rsid w:val="00F168E2"/>
    <w:rsid w:val="00F1716E"/>
    <w:rsid w:val="00F2294A"/>
    <w:rsid w:val="00F27C60"/>
    <w:rsid w:val="00F33E0E"/>
    <w:rsid w:val="00F366EC"/>
    <w:rsid w:val="00F51A2E"/>
    <w:rsid w:val="00F56C01"/>
    <w:rsid w:val="00F607CA"/>
    <w:rsid w:val="00F638A2"/>
    <w:rsid w:val="00F63FB2"/>
    <w:rsid w:val="00F7137B"/>
    <w:rsid w:val="00F82566"/>
    <w:rsid w:val="00F845FF"/>
    <w:rsid w:val="00F86A0E"/>
    <w:rsid w:val="00F9100C"/>
    <w:rsid w:val="00F97CA0"/>
    <w:rsid w:val="00FA18DC"/>
    <w:rsid w:val="00FA3807"/>
    <w:rsid w:val="00FA5E94"/>
    <w:rsid w:val="00FA7F5D"/>
    <w:rsid w:val="00FB245A"/>
    <w:rsid w:val="00FC1CEB"/>
    <w:rsid w:val="00FC2CC0"/>
    <w:rsid w:val="00FD1661"/>
    <w:rsid w:val="00FD35EF"/>
    <w:rsid w:val="00FE3701"/>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uiPriority w:val="99"/>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 w:type="character" w:styleId="Pripombasklic">
    <w:name w:val="annotation reference"/>
    <w:basedOn w:val="Privzetapisavaodstavka"/>
    <w:rsid w:val="00F2294A"/>
    <w:rPr>
      <w:sz w:val="16"/>
      <w:szCs w:val="16"/>
    </w:rPr>
  </w:style>
  <w:style w:type="paragraph" w:styleId="Pripombabesedilo">
    <w:name w:val="annotation text"/>
    <w:basedOn w:val="Navaden"/>
    <w:link w:val="PripombabesediloZnak"/>
    <w:rsid w:val="00F2294A"/>
    <w:rPr>
      <w:sz w:val="20"/>
    </w:rPr>
  </w:style>
  <w:style w:type="character" w:customStyle="1" w:styleId="PripombabesediloZnak">
    <w:name w:val="Pripomba – besedilo Znak"/>
    <w:basedOn w:val="Privzetapisavaodstavka"/>
    <w:link w:val="Pripombabesedilo"/>
    <w:rsid w:val="00F2294A"/>
    <w:rPr>
      <w:i/>
      <w:lang w:val="en-GB"/>
    </w:rPr>
  </w:style>
  <w:style w:type="paragraph" w:styleId="Zadevapripombe">
    <w:name w:val="annotation subject"/>
    <w:basedOn w:val="Pripombabesedilo"/>
    <w:next w:val="Pripombabesedilo"/>
    <w:link w:val="ZadevapripombeZnak"/>
    <w:rsid w:val="00F2294A"/>
    <w:rPr>
      <w:b/>
      <w:bCs/>
    </w:rPr>
  </w:style>
  <w:style w:type="character" w:customStyle="1" w:styleId="ZadevapripombeZnak">
    <w:name w:val="Zadeva pripombe Znak"/>
    <w:basedOn w:val="PripombabesediloZnak"/>
    <w:link w:val="Zadevapripombe"/>
    <w:rsid w:val="00F2294A"/>
    <w:rPr>
      <w:b/>
      <w:bCs/>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sop=2008-01-1360" TargetMode="External"/><Relationship Id="rId18" Type="http://schemas.openxmlformats.org/officeDocument/2006/relationships/hyperlink" Target="http://www.uradni-list.si/1/objava.jsp?sop=2012-01-1628" TargetMode="External"/><Relationship Id="rId26" Type="http://schemas.openxmlformats.org/officeDocument/2006/relationships/hyperlink" Target="http://www.uradni-list.si/1/objava.jsp?sop=2019-01-2291" TargetMode="External"/><Relationship Id="rId3" Type="http://schemas.openxmlformats.org/officeDocument/2006/relationships/styles" Target="styles.xml"/><Relationship Id="rId21" Type="http://schemas.openxmlformats.org/officeDocument/2006/relationships/hyperlink" Target="http://www.uradni-list.si/1/objava.jsp?sop=2015-01-3505"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uradni-list.si/1/objava.jsp?sop=2018-01-0865" TargetMode="External"/><Relationship Id="rId17" Type="http://schemas.openxmlformats.org/officeDocument/2006/relationships/hyperlink" Target="http://www.uradni-list.si/1/objava.jsp?sop=2011-01-3294" TargetMode="External"/><Relationship Id="rId25" Type="http://schemas.openxmlformats.org/officeDocument/2006/relationships/hyperlink" Target="http://www.uradni-list.si/1/objava.jsp?sop=2016-01-3228"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uradni-list.si/1/objava.jsp?sop=2011-01-0765" TargetMode="External"/><Relationship Id="rId20" Type="http://schemas.openxmlformats.org/officeDocument/2006/relationships/hyperlink" Target="http://www.uradni-list.si/1/objava.jsp?sop=2014-01-3486"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6-01-2761" TargetMode="External"/><Relationship Id="rId24" Type="http://schemas.openxmlformats.org/officeDocument/2006/relationships/hyperlink" Target="http://www.uradni-list.si/1/objava.jsp?sop=2019-01-3208"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uradni-list.si/1/objava.jsp?sop=2011-01-0554" TargetMode="External"/><Relationship Id="rId23" Type="http://schemas.openxmlformats.org/officeDocument/2006/relationships/hyperlink" Target="http://www.uradni-list.si/1/objava.jsp?sop=2019-01-2612" TargetMode="External"/><Relationship Id="rId28" Type="http://schemas.openxmlformats.org/officeDocument/2006/relationships/header" Target="header2.xml"/><Relationship Id="rId10" Type="http://schemas.openxmlformats.org/officeDocument/2006/relationships/hyperlink" Target="http://www.uradni-list.si/1/objava.jsp?sop=2007-01-4826" TargetMode="External"/><Relationship Id="rId19" Type="http://schemas.openxmlformats.org/officeDocument/2006/relationships/hyperlink" Target="http://www.uradni-list.si/1/objava.jsp?sop=2012-01-3288"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yperlink" Target="http://www.uradni-list.si/1/objava.jsp?sop=2008-01-1360" TargetMode="External"/><Relationship Id="rId22" Type="http://schemas.openxmlformats.org/officeDocument/2006/relationships/hyperlink" Target="http://www.uradni-list.si/1/objava.jsp?sop=2018-01-3755"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hyperlink" Target="http://www.uradni-list.si/1/objava.jsp?sop=2015-01-3570"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B6252-213B-42A5-9EB0-358412859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3006</Words>
  <Characters>17140</Characters>
  <Application>Microsoft Office Word</Application>
  <DocSecurity>0</DocSecurity>
  <Lines>142</Lines>
  <Paragraphs>40</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20106</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Dejan SIMIĆ</cp:lastModifiedBy>
  <cp:revision>11</cp:revision>
  <cp:lastPrinted>2021-10-18T07:35:00Z</cp:lastPrinted>
  <dcterms:created xsi:type="dcterms:W3CDTF">2021-10-14T06:19:00Z</dcterms:created>
  <dcterms:modified xsi:type="dcterms:W3CDTF">2021-10-19T06:27:00Z</dcterms:modified>
</cp:coreProperties>
</file>